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86E2" w14:textId="7A1ECD06" w:rsidR="005D31B4" w:rsidRPr="005D31B4" w:rsidRDefault="005D31B4" w:rsidP="005D31B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Miejscowość:……………………………………………………………………………………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</w:p>
    <w:p w14:paraId="59E76770" w14:textId="10B060BE" w:rsidR="005D31B4" w:rsidRPr="005D31B4" w:rsidRDefault="005D31B4" w:rsidP="005D31B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Data sporządzenia:………………………………………………………………………………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14:paraId="1D781DA3" w14:textId="3451A74C" w:rsidR="005D31B4" w:rsidRPr="005D31B4" w:rsidRDefault="005D31B4" w:rsidP="005D31B4">
      <w:pPr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5D31B4">
        <w:rPr>
          <w:rFonts w:ascii="Arial" w:hAnsi="Arial" w:cs="Arial"/>
          <w:b/>
          <w:sz w:val="20"/>
          <w:szCs w:val="20"/>
        </w:rPr>
        <w:t>P</w:t>
      </w:r>
      <w:r w:rsidR="005D0783">
        <w:rPr>
          <w:rFonts w:ascii="Arial" w:hAnsi="Arial" w:cs="Arial"/>
          <w:b/>
          <w:sz w:val="20"/>
          <w:szCs w:val="20"/>
        </w:rPr>
        <w:t>OWIATOWY</w:t>
      </w:r>
      <w:r w:rsidRPr="005D31B4">
        <w:rPr>
          <w:rFonts w:ascii="Arial" w:hAnsi="Arial" w:cs="Arial"/>
          <w:b/>
          <w:sz w:val="20"/>
          <w:szCs w:val="20"/>
        </w:rPr>
        <w:t xml:space="preserve"> U</w:t>
      </w:r>
      <w:r w:rsidR="005D0783">
        <w:rPr>
          <w:rFonts w:ascii="Arial" w:hAnsi="Arial" w:cs="Arial"/>
          <w:b/>
          <w:sz w:val="20"/>
          <w:szCs w:val="20"/>
        </w:rPr>
        <w:t>RZĄD</w:t>
      </w:r>
      <w:r w:rsidRPr="005D31B4">
        <w:rPr>
          <w:rFonts w:ascii="Arial" w:hAnsi="Arial" w:cs="Arial"/>
          <w:b/>
          <w:sz w:val="20"/>
          <w:szCs w:val="20"/>
        </w:rPr>
        <w:t xml:space="preserve"> P</w:t>
      </w:r>
      <w:r w:rsidR="005D0783">
        <w:rPr>
          <w:rFonts w:ascii="Arial" w:hAnsi="Arial" w:cs="Arial"/>
          <w:b/>
          <w:sz w:val="20"/>
          <w:szCs w:val="20"/>
        </w:rPr>
        <w:t>RACY</w:t>
      </w:r>
      <w:r w:rsidRPr="005D31B4">
        <w:rPr>
          <w:rFonts w:ascii="Arial" w:hAnsi="Arial" w:cs="Arial"/>
          <w:b/>
          <w:sz w:val="20"/>
          <w:szCs w:val="20"/>
        </w:rPr>
        <w:t xml:space="preserve"> </w:t>
      </w:r>
      <w:r w:rsidR="005D0783">
        <w:rPr>
          <w:rFonts w:ascii="Arial" w:hAnsi="Arial" w:cs="Arial"/>
          <w:b/>
          <w:sz w:val="20"/>
          <w:szCs w:val="20"/>
        </w:rPr>
        <w:t>W</w:t>
      </w:r>
      <w:r w:rsidRPr="005D31B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</w:t>
      </w:r>
      <w:r w:rsidR="005D0783">
        <w:rPr>
          <w:rFonts w:ascii="Arial" w:hAnsi="Arial" w:cs="Arial"/>
          <w:b/>
          <w:sz w:val="20"/>
          <w:szCs w:val="20"/>
        </w:rPr>
        <w:t>ACIBORZU</w:t>
      </w:r>
    </w:p>
    <w:p w14:paraId="7241C76C" w14:textId="70D8EECE" w:rsidR="005D0783" w:rsidRDefault="005D31B4" w:rsidP="005D0783">
      <w:pPr>
        <w:jc w:val="center"/>
        <w:rPr>
          <w:rFonts w:ascii="Arial" w:hAnsi="Arial" w:cs="Arial"/>
          <w:b/>
          <w:sz w:val="20"/>
          <w:szCs w:val="20"/>
        </w:rPr>
      </w:pPr>
      <w:r w:rsidRPr="005D31B4">
        <w:rPr>
          <w:rFonts w:ascii="Arial" w:hAnsi="Arial" w:cs="Arial"/>
          <w:b/>
          <w:sz w:val="20"/>
          <w:szCs w:val="20"/>
        </w:rPr>
        <w:t>W</w:t>
      </w:r>
      <w:r w:rsidR="005D0783">
        <w:rPr>
          <w:rFonts w:ascii="Arial" w:hAnsi="Arial" w:cs="Arial"/>
          <w:b/>
          <w:sz w:val="20"/>
          <w:szCs w:val="20"/>
        </w:rPr>
        <w:t>NIOSEK</w:t>
      </w:r>
      <w:r w:rsidRPr="005D31B4">
        <w:rPr>
          <w:rFonts w:ascii="Arial" w:hAnsi="Arial" w:cs="Arial"/>
          <w:b/>
          <w:sz w:val="20"/>
          <w:szCs w:val="20"/>
        </w:rPr>
        <w:t xml:space="preserve"> </w:t>
      </w:r>
      <w:r w:rsidR="005D0783">
        <w:rPr>
          <w:rFonts w:ascii="Arial" w:hAnsi="Arial" w:cs="Arial"/>
          <w:b/>
          <w:sz w:val="20"/>
          <w:szCs w:val="20"/>
        </w:rPr>
        <w:t>O</w:t>
      </w:r>
      <w:r w:rsidRPr="005D31B4">
        <w:rPr>
          <w:rFonts w:ascii="Arial" w:hAnsi="Arial" w:cs="Arial"/>
          <w:b/>
          <w:sz w:val="20"/>
          <w:szCs w:val="20"/>
        </w:rPr>
        <w:t xml:space="preserve"> </w:t>
      </w:r>
      <w:r w:rsidR="005D0783">
        <w:rPr>
          <w:rFonts w:ascii="Arial" w:hAnsi="Arial" w:cs="Arial"/>
          <w:b/>
          <w:sz w:val="20"/>
          <w:szCs w:val="20"/>
        </w:rPr>
        <w:t>PRZYZNANIE</w:t>
      </w:r>
      <w:r w:rsidRPr="005D31B4">
        <w:rPr>
          <w:rFonts w:ascii="Arial" w:hAnsi="Arial" w:cs="Arial"/>
          <w:b/>
          <w:sz w:val="20"/>
          <w:szCs w:val="20"/>
        </w:rPr>
        <w:t xml:space="preserve"> </w:t>
      </w:r>
      <w:r w:rsidR="005D0783">
        <w:rPr>
          <w:rFonts w:ascii="Arial" w:hAnsi="Arial" w:cs="Arial"/>
          <w:b/>
          <w:sz w:val="20"/>
          <w:szCs w:val="20"/>
        </w:rPr>
        <w:t>I</w:t>
      </w:r>
      <w:r w:rsidRPr="005D31B4">
        <w:rPr>
          <w:rFonts w:ascii="Arial" w:hAnsi="Arial" w:cs="Arial"/>
          <w:b/>
          <w:sz w:val="20"/>
          <w:szCs w:val="20"/>
        </w:rPr>
        <w:t xml:space="preserve"> </w:t>
      </w:r>
      <w:r w:rsidR="005D0783">
        <w:rPr>
          <w:rFonts w:ascii="Arial" w:hAnsi="Arial" w:cs="Arial"/>
          <w:b/>
          <w:sz w:val="20"/>
          <w:szCs w:val="20"/>
        </w:rPr>
        <w:t>WYPŁATĘ</w:t>
      </w:r>
      <w:r w:rsidRPr="005D31B4">
        <w:rPr>
          <w:rFonts w:ascii="Arial" w:hAnsi="Arial" w:cs="Arial"/>
          <w:b/>
          <w:sz w:val="20"/>
          <w:szCs w:val="20"/>
        </w:rPr>
        <w:t xml:space="preserve"> </w:t>
      </w:r>
      <w:r w:rsidR="005D0783">
        <w:rPr>
          <w:rFonts w:ascii="Arial" w:hAnsi="Arial" w:cs="Arial"/>
          <w:b/>
          <w:sz w:val="20"/>
          <w:szCs w:val="20"/>
        </w:rPr>
        <w:t>DODATKU</w:t>
      </w:r>
      <w:r w:rsidRPr="005D31B4">
        <w:rPr>
          <w:rFonts w:ascii="Arial" w:hAnsi="Arial" w:cs="Arial"/>
          <w:b/>
          <w:sz w:val="20"/>
          <w:szCs w:val="20"/>
        </w:rPr>
        <w:t xml:space="preserve"> </w:t>
      </w:r>
      <w:r w:rsidR="005D0783">
        <w:rPr>
          <w:rFonts w:ascii="Arial" w:hAnsi="Arial" w:cs="Arial"/>
          <w:b/>
          <w:sz w:val="20"/>
          <w:szCs w:val="20"/>
        </w:rPr>
        <w:t>AKTYWIZACYJNEGO</w:t>
      </w:r>
    </w:p>
    <w:p w14:paraId="4DA05ABB" w14:textId="77777777" w:rsidR="005D0783" w:rsidRPr="005D0783" w:rsidRDefault="005D0783" w:rsidP="005D0783">
      <w:pPr>
        <w:rPr>
          <w:rFonts w:ascii="Arial" w:hAnsi="Arial" w:cs="Arial"/>
          <w:b/>
          <w:sz w:val="20"/>
          <w:szCs w:val="20"/>
        </w:rPr>
      </w:pPr>
    </w:p>
    <w:p w14:paraId="21D7AF47" w14:textId="5B93C5C0" w:rsidR="005D0783" w:rsidRPr="005D0783" w:rsidRDefault="000F53F4" w:rsidP="000F53F4">
      <w:pPr>
        <w:pStyle w:val="Akapitzlist"/>
        <w:numPr>
          <w:ilvl w:val="0"/>
          <w:numId w:val="1"/>
        </w:numPr>
        <w:spacing w:before="3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D31B4" w:rsidRPr="005D31B4">
        <w:rPr>
          <w:rFonts w:ascii="Arial" w:hAnsi="Arial" w:cs="Arial"/>
          <w:b/>
          <w:sz w:val="20"/>
          <w:szCs w:val="20"/>
        </w:rPr>
        <w:t>Dane identyfikacyjne wnioskodawcy:</w:t>
      </w:r>
    </w:p>
    <w:p w14:paraId="737352D4" w14:textId="35955715" w:rsidR="005D31B4" w:rsidRPr="005D31B4" w:rsidRDefault="005D31B4" w:rsidP="005D0783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Imię i nazwisko:…………………………………………………………………………………………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14:paraId="2A3D8B53" w14:textId="531B404A" w:rsidR="005D31B4" w:rsidRPr="005D31B4" w:rsidRDefault="005D31B4" w:rsidP="005D31B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PESEL:…………………………………………………………………………………………………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</w:p>
    <w:p w14:paraId="1616AFD1" w14:textId="434F32B2" w:rsidR="005D31B4" w:rsidRPr="005D31B4" w:rsidRDefault="00291D32" w:rsidP="005D0783">
      <w:pPr>
        <w:pStyle w:val="Akapitzlist"/>
        <w:numPr>
          <w:ilvl w:val="0"/>
          <w:numId w:val="1"/>
        </w:numPr>
        <w:spacing w:before="24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D31B4" w:rsidRPr="005D31B4">
        <w:rPr>
          <w:rFonts w:ascii="Arial" w:hAnsi="Arial" w:cs="Arial"/>
          <w:b/>
          <w:sz w:val="20"/>
          <w:szCs w:val="20"/>
        </w:rPr>
        <w:t>Dane adresowe wnioskodawcy:</w:t>
      </w:r>
    </w:p>
    <w:p w14:paraId="2F32E70B" w14:textId="6F947FC5" w:rsidR="005D31B4" w:rsidRPr="005D0783" w:rsidRDefault="005D31B4" w:rsidP="005D0783">
      <w:pPr>
        <w:tabs>
          <w:tab w:val="left" w:pos="5387"/>
        </w:tabs>
        <w:spacing w:before="240" w:after="240"/>
        <w:ind w:right="6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Adreszamieszkania:</w:t>
      </w:r>
      <w:r w:rsidRPr="005D078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</w:p>
    <w:p w14:paraId="0F74CBF5" w14:textId="55AC8C4F" w:rsidR="005D31B4" w:rsidRPr="005D31B4" w:rsidRDefault="005D31B4" w:rsidP="005D31B4">
      <w:pPr>
        <w:tabs>
          <w:tab w:val="left" w:pos="5387"/>
        </w:tabs>
        <w:spacing w:before="240" w:after="240"/>
        <w:ind w:right="7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Adres do doręczeń:……………………………………………………………………………………………</w:t>
      </w:r>
      <w:r w:rsidR="005D0783">
        <w:rPr>
          <w:rFonts w:ascii="Arial" w:hAnsi="Arial" w:cs="Arial"/>
          <w:sz w:val="20"/>
          <w:szCs w:val="20"/>
        </w:rPr>
        <w:t>…..</w:t>
      </w:r>
    </w:p>
    <w:p w14:paraId="0EC1297C" w14:textId="4B97DA26" w:rsidR="005D31B4" w:rsidRPr="005D31B4" w:rsidRDefault="005D31B4" w:rsidP="005D31B4">
      <w:pPr>
        <w:tabs>
          <w:tab w:val="left" w:pos="5387"/>
        </w:tabs>
        <w:spacing w:before="240" w:after="240"/>
        <w:ind w:right="7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Telefon: 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5D31B4">
        <w:rPr>
          <w:rFonts w:ascii="Arial" w:hAnsi="Arial" w:cs="Arial"/>
          <w:sz w:val="20"/>
          <w:szCs w:val="20"/>
        </w:rPr>
        <w:t>.</w:t>
      </w:r>
    </w:p>
    <w:p w14:paraId="2361255C" w14:textId="63067849" w:rsidR="005D31B4" w:rsidRPr="005D31B4" w:rsidRDefault="005D31B4" w:rsidP="005D31B4">
      <w:pPr>
        <w:tabs>
          <w:tab w:val="left" w:pos="5387"/>
        </w:tabs>
        <w:spacing w:before="240" w:after="240"/>
        <w:ind w:right="7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Adres elektroniczny: 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</w:p>
    <w:p w14:paraId="60E2ED72" w14:textId="509CF5FB" w:rsidR="005D31B4" w:rsidRPr="000F53F4" w:rsidRDefault="000F53F4" w:rsidP="000F53F4">
      <w:pPr>
        <w:pStyle w:val="Akapitzlist"/>
        <w:numPr>
          <w:ilvl w:val="0"/>
          <w:numId w:val="1"/>
        </w:numPr>
        <w:autoSpaceDE w:val="0"/>
        <w:spacing w:before="240" w:after="24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D31B4" w:rsidRPr="000F53F4">
        <w:rPr>
          <w:rFonts w:ascii="Arial" w:hAnsi="Arial" w:cs="Arial"/>
          <w:b/>
          <w:sz w:val="20"/>
          <w:szCs w:val="20"/>
        </w:rPr>
        <w:t xml:space="preserve">Dane dotyczące samodzielnego podjęcia pracy / innej pracy zarobkowej/rozpoczęcia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D31B4" w:rsidRPr="000F53F4">
        <w:rPr>
          <w:rFonts w:ascii="Arial" w:hAnsi="Arial" w:cs="Arial"/>
          <w:b/>
          <w:sz w:val="20"/>
          <w:szCs w:val="20"/>
        </w:rPr>
        <w:t xml:space="preserve">działalności gospodarczej: </w:t>
      </w:r>
    </w:p>
    <w:p w14:paraId="26B0A757" w14:textId="2D642370" w:rsidR="00E41D20" w:rsidRDefault="00E41D20" w:rsidP="005D31B4">
      <w:pPr>
        <w:tabs>
          <w:tab w:val="left" w:pos="3060"/>
        </w:tabs>
        <w:autoSpaceDE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 własnej inicjatywy:</w:t>
      </w:r>
    </w:p>
    <w:p w14:paraId="662E2691" w14:textId="4599B3D6" w:rsidR="00815C2D" w:rsidRDefault="00A21C5F" w:rsidP="00815C2D">
      <w:pPr>
        <w:tabs>
          <w:tab w:val="left" w:pos="3060"/>
        </w:tabs>
        <w:autoSpaceDE w:val="0"/>
        <w:spacing w:before="240" w:after="24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8F25E" wp14:editId="7D20680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09550" cy="190500"/>
                <wp:effectExtent l="0" t="0" r="19050" b="19050"/>
                <wp:wrapNone/>
                <wp:docPr id="99305666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6A5F2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0;margin-top:.6pt;width:16.5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" fillcolor="white [3201]" strokecolor="black [3200]" strokeweight="1pt">
                <w10:wrap anchorx="margin"/>
              </v:shape>
            </w:pict>
          </mc:Fallback>
        </mc:AlternateContent>
      </w:r>
      <w:r w:rsidR="00815C2D">
        <w:rPr>
          <w:rFonts w:ascii="Arial" w:hAnsi="Arial" w:cs="Arial"/>
          <w:sz w:val="20"/>
          <w:szCs w:val="20"/>
        </w:rPr>
        <w:t>podjąłem/</w:t>
      </w:r>
      <w:proofErr w:type="spellStart"/>
      <w:r w:rsidR="00815C2D">
        <w:rPr>
          <w:rFonts w:ascii="Arial" w:hAnsi="Arial" w:cs="Arial"/>
          <w:sz w:val="20"/>
          <w:szCs w:val="20"/>
        </w:rPr>
        <w:t>ęłam</w:t>
      </w:r>
      <w:proofErr w:type="spellEnd"/>
      <w:r w:rsidR="005D31B4" w:rsidRPr="005D31B4">
        <w:rPr>
          <w:rFonts w:ascii="Arial" w:hAnsi="Arial" w:cs="Arial"/>
          <w:sz w:val="20"/>
          <w:szCs w:val="20"/>
        </w:rPr>
        <w:t xml:space="preserve"> zatrudnieni</w:t>
      </w:r>
      <w:r w:rsidR="00815C2D">
        <w:rPr>
          <w:rFonts w:ascii="Arial" w:hAnsi="Arial" w:cs="Arial"/>
          <w:sz w:val="20"/>
          <w:szCs w:val="20"/>
        </w:rPr>
        <w:t>e</w:t>
      </w:r>
    </w:p>
    <w:p w14:paraId="77744891" w14:textId="58F846BD" w:rsidR="00815C2D" w:rsidRDefault="00815C2D" w:rsidP="00815C2D">
      <w:pPr>
        <w:tabs>
          <w:tab w:val="left" w:pos="3060"/>
        </w:tabs>
        <w:autoSpaceDE w:val="0"/>
        <w:spacing w:before="240" w:after="24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41A09" wp14:editId="58179BD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9550" cy="190500"/>
                <wp:effectExtent l="0" t="0" r="19050" b="19050"/>
                <wp:wrapNone/>
                <wp:docPr id="735554661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1B91" id="Schemat blokowy: proces 3" o:spid="_x0000_s1026" type="#_x0000_t109" style="position:absolute;margin-left:0;margin-top:-.05pt;width:16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" fillcolor="white [3201]" strokecolor="black [3200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wykonuję </w:t>
      </w:r>
      <w:r w:rsidR="005D31B4" w:rsidRPr="005D31B4">
        <w:rPr>
          <w:rFonts w:ascii="Arial" w:hAnsi="Arial" w:cs="Arial"/>
          <w:sz w:val="20"/>
          <w:szCs w:val="20"/>
        </w:rPr>
        <w:t>inn</w:t>
      </w:r>
      <w:r>
        <w:rPr>
          <w:rFonts w:ascii="Arial" w:hAnsi="Arial" w:cs="Arial"/>
          <w:sz w:val="20"/>
          <w:szCs w:val="20"/>
        </w:rPr>
        <w:t>ą</w:t>
      </w:r>
      <w:r w:rsidR="005D31B4" w:rsidRPr="005D31B4">
        <w:rPr>
          <w:rFonts w:ascii="Arial" w:hAnsi="Arial" w:cs="Arial"/>
          <w:sz w:val="20"/>
          <w:szCs w:val="20"/>
        </w:rPr>
        <w:t xml:space="preserve"> prac</w:t>
      </w:r>
      <w:r>
        <w:rPr>
          <w:rFonts w:ascii="Arial" w:hAnsi="Arial" w:cs="Arial"/>
          <w:sz w:val="20"/>
          <w:szCs w:val="20"/>
        </w:rPr>
        <w:t>ę</w:t>
      </w:r>
      <w:r w:rsidR="005D31B4" w:rsidRPr="005D31B4">
        <w:rPr>
          <w:rFonts w:ascii="Arial" w:hAnsi="Arial" w:cs="Arial"/>
          <w:sz w:val="20"/>
          <w:szCs w:val="20"/>
        </w:rPr>
        <w:t xml:space="preserve"> zarobkow</w:t>
      </w:r>
      <w:r>
        <w:rPr>
          <w:rFonts w:ascii="Arial" w:hAnsi="Arial" w:cs="Arial"/>
          <w:sz w:val="20"/>
          <w:szCs w:val="20"/>
        </w:rPr>
        <w:t>ą (świadczenie usług na podstawie umowy agencyjnej, umowy zlecenia, umowy o dzieło)</w:t>
      </w:r>
    </w:p>
    <w:p w14:paraId="645E3C10" w14:textId="45A22828" w:rsidR="005D31B4" w:rsidRDefault="00815C2D" w:rsidP="00815C2D">
      <w:pPr>
        <w:tabs>
          <w:tab w:val="left" w:pos="3060"/>
        </w:tabs>
        <w:autoSpaceDE w:val="0"/>
        <w:spacing w:before="240" w:after="24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2CB55" wp14:editId="449F336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9550" cy="190500"/>
                <wp:effectExtent l="0" t="0" r="19050" b="19050"/>
                <wp:wrapNone/>
                <wp:docPr id="30017301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FF35" id="Schemat blokowy: proces 3" o:spid="_x0000_s1026" type="#_x0000_t109" style="position:absolute;margin-left:0;margin-top:-.05pt;width:16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" fillcolor="white [3201]" strokecolor="black [3200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rozpocząłem/łam</w:t>
      </w:r>
      <w:r w:rsidR="005D31B4" w:rsidRPr="005D31B4">
        <w:rPr>
          <w:rFonts w:ascii="Arial" w:hAnsi="Arial" w:cs="Arial"/>
          <w:sz w:val="20"/>
          <w:szCs w:val="20"/>
        </w:rPr>
        <w:t xml:space="preserve"> działalnoś</w:t>
      </w:r>
      <w:r>
        <w:rPr>
          <w:rFonts w:ascii="Arial" w:hAnsi="Arial" w:cs="Arial"/>
          <w:sz w:val="20"/>
          <w:szCs w:val="20"/>
        </w:rPr>
        <w:t>ć</w:t>
      </w:r>
      <w:r w:rsidR="005D31B4" w:rsidRPr="005D31B4">
        <w:rPr>
          <w:rFonts w:ascii="Arial" w:hAnsi="Arial" w:cs="Arial"/>
          <w:sz w:val="20"/>
          <w:szCs w:val="20"/>
        </w:rPr>
        <w:t xml:space="preserve"> gospodarcz</w:t>
      </w:r>
      <w:r>
        <w:rPr>
          <w:rFonts w:ascii="Arial" w:hAnsi="Arial" w:cs="Arial"/>
          <w:sz w:val="20"/>
          <w:szCs w:val="20"/>
        </w:rPr>
        <w:t>ą</w:t>
      </w:r>
    </w:p>
    <w:p w14:paraId="7CBC2300" w14:textId="78EB568D" w:rsidR="005D31B4" w:rsidRPr="005D31B4" w:rsidRDefault="005D31B4" w:rsidP="005D31B4">
      <w:pPr>
        <w:tabs>
          <w:tab w:val="left" w:pos="3060"/>
        </w:tabs>
        <w:autoSpaceDE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</w:t>
      </w:r>
    </w:p>
    <w:p w14:paraId="5897A91D" w14:textId="399F49AE" w:rsidR="005D31B4" w:rsidRPr="005D31B4" w:rsidRDefault="005D31B4" w:rsidP="005D31B4">
      <w:pPr>
        <w:tabs>
          <w:tab w:val="left" w:pos="6480"/>
        </w:tabs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Nazwa pracodawcy</w:t>
      </w:r>
      <w:r w:rsidR="00815C2D">
        <w:rPr>
          <w:rFonts w:ascii="Arial" w:hAnsi="Arial" w:cs="Arial"/>
          <w:sz w:val="20"/>
          <w:szCs w:val="20"/>
        </w:rPr>
        <w:t>/NIP</w:t>
      </w:r>
      <w:r w:rsidRPr="005D31B4">
        <w:rPr>
          <w:rFonts w:ascii="Arial" w:hAnsi="Arial" w:cs="Arial"/>
          <w:sz w:val="20"/>
          <w:szCs w:val="20"/>
        </w:rPr>
        <w:t xml:space="preserve"> (w przypadku braku nazwy należy podać imię i nazwisko):</w:t>
      </w:r>
    </w:p>
    <w:p w14:paraId="4D3FAFF3" w14:textId="11B4DF3F" w:rsidR="005D31B4" w:rsidRDefault="005D31B4" w:rsidP="005D31B4">
      <w:pPr>
        <w:tabs>
          <w:tab w:val="left" w:pos="6480"/>
        </w:tabs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14:paraId="139A7753" w14:textId="3CC9B0DE" w:rsidR="00815C2D" w:rsidRPr="005D31B4" w:rsidRDefault="00815C2D" w:rsidP="005D31B4">
      <w:pPr>
        <w:tabs>
          <w:tab w:val="left" w:pos="6480"/>
        </w:tabs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5D0783">
        <w:rPr>
          <w:rFonts w:ascii="Arial" w:hAnsi="Arial" w:cs="Arial"/>
          <w:b/>
          <w:bCs/>
          <w:sz w:val="20"/>
          <w:szCs w:val="20"/>
        </w:rPr>
        <w:t>Od dnia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14:paraId="1F4DE521" w14:textId="77777777" w:rsidR="005D31B4" w:rsidRPr="005D31B4" w:rsidRDefault="005D31B4" w:rsidP="005D31B4">
      <w:pPr>
        <w:pStyle w:val="Akapitzlist"/>
        <w:numPr>
          <w:ilvl w:val="0"/>
          <w:numId w:val="1"/>
        </w:numPr>
        <w:tabs>
          <w:tab w:val="left" w:pos="648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5D31B4">
        <w:rPr>
          <w:rFonts w:ascii="Arial" w:hAnsi="Arial" w:cs="Arial"/>
          <w:b/>
          <w:sz w:val="20"/>
          <w:szCs w:val="20"/>
        </w:rPr>
        <w:t>Rachunek bankowy wnioskodawcy</w:t>
      </w:r>
    </w:p>
    <w:tbl>
      <w:tblPr>
        <w:tblStyle w:val="TableGrid"/>
        <w:tblW w:w="9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D31B4" w:rsidRPr="005D31B4" w14:paraId="29732935" w14:textId="77777777" w:rsidTr="005D31B4">
        <w:trPr>
          <w:trHeight w:val="53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F364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F2FD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A751A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5232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0349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C710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657D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A3A7D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8B3A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044A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8205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CC51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FF260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3A7F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EA03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40B1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AAB5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7A483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2FB9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A90B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E6DB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53EC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861F1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5942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F272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E578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EF35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F8A17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52EC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F4E9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6BEE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68C5" w14:textId="77777777" w:rsidR="005D31B4" w:rsidRPr="005D31B4" w:rsidRDefault="005D31B4" w:rsidP="005D31B4">
            <w:pPr>
              <w:spacing w:after="160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E60D36" w14:textId="6F3B096F" w:rsidR="005D0783" w:rsidRDefault="00815C2D" w:rsidP="005D0783">
      <w:pPr>
        <w:pStyle w:val="Akapitzlist"/>
        <w:numPr>
          <w:ilvl w:val="0"/>
          <w:numId w:val="1"/>
        </w:numPr>
        <w:tabs>
          <w:tab w:val="left" w:pos="6480"/>
        </w:tabs>
        <w:spacing w:before="240"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Załączniki:</w:t>
      </w:r>
    </w:p>
    <w:p w14:paraId="7BA56695" w14:textId="77777777" w:rsidR="005D0783" w:rsidRPr="005D0783" w:rsidRDefault="005D0783" w:rsidP="005D0783">
      <w:pPr>
        <w:pStyle w:val="Akapitzlist"/>
        <w:tabs>
          <w:tab w:val="left" w:pos="6480"/>
        </w:tabs>
        <w:spacing w:before="240" w:after="120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5B0D4149" w14:textId="6F5FEF5D" w:rsidR="00815C2D" w:rsidRDefault="00815C2D" w:rsidP="005D0783">
      <w:pPr>
        <w:pStyle w:val="Akapitzlist"/>
        <w:tabs>
          <w:tab w:val="left" w:pos="6480"/>
        </w:tabs>
        <w:spacing w:before="240" w:after="12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5D0783">
        <w:rPr>
          <w:rFonts w:ascii="Arial" w:hAnsi="Arial" w:cs="Arial"/>
          <w:bCs/>
          <w:sz w:val="20"/>
          <w:szCs w:val="20"/>
        </w:rPr>
        <w:t>Umowa o pracę lub inny dokument stwierdzający datę rozpoczęcia zatrudnienia/innej pracy zarobkowej/rozpoczęcia działalności gospodarczej</w:t>
      </w:r>
      <w:r w:rsidR="005D0783" w:rsidRPr="005D0783">
        <w:rPr>
          <w:rFonts w:ascii="Arial" w:hAnsi="Arial" w:cs="Arial"/>
          <w:bCs/>
          <w:sz w:val="20"/>
          <w:szCs w:val="20"/>
        </w:rPr>
        <w:t>.</w:t>
      </w:r>
    </w:p>
    <w:p w14:paraId="0BE9CE79" w14:textId="77777777" w:rsidR="005D0783" w:rsidRPr="005D0783" w:rsidRDefault="005D0783" w:rsidP="005D0783">
      <w:pPr>
        <w:tabs>
          <w:tab w:val="left" w:pos="6480"/>
        </w:tabs>
        <w:spacing w:before="240" w:after="120"/>
        <w:jc w:val="both"/>
        <w:rPr>
          <w:rFonts w:ascii="Arial" w:hAnsi="Arial" w:cs="Arial"/>
          <w:bCs/>
          <w:sz w:val="20"/>
          <w:szCs w:val="20"/>
        </w:rPr>
      </w:pPr>
    </w:p>
    <w:p w14:paraId="572311E5" w14:textId="42E8A175" w:rsidR="005D0783" w:rsidRPr="005D0783" w:rsidRDefault="005D0783" w:rsidP="005D0783">
      <w:pPr>
        <w:pStyle w:val="Akapitzlist"/>
        <w:tabs>
          <w:tab w:val="left" w:pos="6480"/>
        </w:tabs>
        <w:spacing w:before="240" w:after="12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5D0783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...</w:t>
      </w:r>
    </w:p>
    <w:p w14:paraId="42008F59" w14:textId="528CBF92" w:rsidR="005D31B4" w:rsidRPr="00815C2D" w:rsidRDefault="00815C2D" w:rsidP="00815C2D">
      <w:pPr>
        <w:pStyle w:val="Akapitzlist"/>
        <w:numPr>
          <w:ilvl w:val="0"/>
          <w:numId w:val="1"/>
        </w:numPr>
        <w:tabs>
          <w:tab w:val="left" w:pos="648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815C2D">
        <w:rPr>
          <w:rFonts w:ascii="Arial" w:hAnsi="Arial" w:cs="Arial"/>
          <w:b/>
          <w:sz w:val="20"/>
          <w:szCs w:val="20"/>
        </w:rPr>
        <w:lastRenderedPageBreak/>
        <w:t>P</w:t>
      </w:r>
      <w:r w:rsidR="005D31B4" w:rsidRPr="00815C2D">
        <w:rPr>
          <w:rFonts w:ascii="Arial" w:hAnsi="Arial" w:cs="Arial"/>
          <w:b/>
          <w:sz w:val="20"/>
          <w:szCs w:val="20"/>
        </w:rPr>
        <w:t>ouczenie</w:t>
      </w:r>
    </w:p>
    <w:p w14:paraId="49397FFA" w14:textId="77777777" w:rsidR="000F53F4" w:rsidRDefault="005D0783" w:rsidP="005D0783">
      <w:pPr>
        <w:tabs>
          <w:tab w:val="left" w:pos="648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Bezrobotnemu posiadającemu prawo do zasiłku przysługuje dodatek aktywizacyjny w wysokości 50 % zasiłku dla bezrobotnych. Dodatek aktywizacyjny przysługuje przez połowę okresu, w jakim przysługiwałby bezrobotnemu zasiłek dla bezrobotnych, przypadającego w okresie zatrudnienia, wykonywania innej pracy zarobkowej, prowadzenia działalności gospodarczej</w:t>
      </w:r>
      <w:r w:rsidR="000F53F4">
        <w:rPr>
          <w:rFonts w:ascii="Arial" w:hAnsi="Arial" w:cs="Arial"/>
          <w:sz w:val="20"/>
          <w:szCs w:val="20"/>
        </w:rPr>
        <w:t>.</w:t>
      </w:r>
    </w:p>
    <w:p w14:paraId="09A47580" w14:textId="053C666D" w:rsidR="000F53F4" w:rsidRDefault="000F53F4" w:rsidP="005D0783">
      <w:pPr>
        <w:tabs>
          <w:tab w:val="left" w:pos="648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aktywizacyjny jest przyznawany bezrobotnemu, który z własnej inicjatywy rozpoczął działalność gospodarczą, zgodnie z warunkami dopuszczalności pomocy </w:t>
      </w:r>
      <w:r w:rsidRPr="000F53F4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F53F4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A8832E8" w14:textId="4984E07A" w:rsidR="005D31B4" w:rsidRPr="000F53F4" w:rsidRDefault="005D31B4" w:rsidP="005D0783">
      <w:pPr>
        <w:tabs>
          <w:tab w:val="left" w:pos="6480"/>
        </w:tabs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0F53F4">
        <w:rPr>
          <w:rFonts w:ascii="Arial" w:hAnsi="Arial" w:cs="Arial"/>
          <w:b/>
          <w:bCs/>
          <w:sz w:val="20"/>
          <w:szCs w:val="20"/>
        </w:rPr>
        <w:t>Dodatek aktywizacyjny nie przysługuje w przypadku:</w:t>
      </w:r>
    </w:p>
    <w:p w14:paraId="4615C57F" w14:textId="77777777" w:rsidR="005D31B4" w:rsidRPr="005D31B4" w:rsidRDefault="005D31B4" w:rsidP="005D31B4">
      <w:pPr>
        <w:pStyle w:val="Akapitzlist"/>
        <w:numPr>
          <w:ilvl w:val="0"/>
          <w:numId w:val="2"/>
        </w:numPr>
        <w:tabs>
          <w:tab w:val="left" w:pos="648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podjęcia przez bezrobotnego z własnej inicjatywy:</w:t>
      </w:r>
    </w:p>
    <w:p w14:paraId="4C468376" w14:textId="77777777" w:rsidR="005D31B4" w:rsidRPr="005D31B4" w:rsidRDefault="005D31B4" w:rsidP="005D31B4">
      <w:pPr>
        <w:pStyle w:val="Akapitzlist"/>
        <w:numPr>
          <w:ilvl w:val="0"/>
          <w:numId w:val="3"/>
        </w:numPr>
        <w:tabs>
          <w:tab w:val="left" w:pos="648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zatrudnienia lub innej pracy zarobkowej u pracodawcy, który był jego ostatnim pracodawcą, lub dla którego ostatnio wykonywał inną pracę zarobkową przed zarejestrowaniem jako bezrobotny,</w:t>
      </w:r>
    </w:p>
    <w:p w14:paraId="482E160A" w14:textId="77777777" w:rsidR="005D31B4" w:rsidRPr="005D31B4" w:rsidRDefault="005D31B4" w:rsidP="005D31B4">
      <w:pPr>
        <w:pStyle w:val="Akapitzlist"/>
        <w:numPr>
          <w:ilvl w:val="0"/>
          <w:numId w:val="3"/>
        </w:numPr>
        <w:tabs>
          <w:tab w:val="left" w:pos="648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pracy za granicą Rzeczypospolitej Polskiej u pracodawcy zagranicznego;</w:t>
      </w:r>
    </w:p>
    <w:p w14:paraId="2B10651C" w14:textId="77777777" w:rsidR="005D31B4" w:rsidRPr="005D31B4" w:rsidRDefault="005D31B4" w:rsidP="005D31B4">
      <w:pPr>
        <w:pStyle w:val="Akapitzlist"/>
        <w:numPr>
          <w:ilvl w:val="0"/>
          <w:numId w:val="2"/>
        </w:numPr>
        <w:tabs>
          <w:tab w:val="left" w:pos="648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przebywania na urlopie bezpłatnym;</w:t>
      </w:r>
    </w:p>
    <w:p w14:paraId="2F03B718" w14:textId="77777777" w:rsidR="005D31B4" w:rsidRPr="005D31B4" w:rsidRDefault="005D31B4" w:rsidP="005D31B4">
      <w:pPr>
        <w:pStyle w:val="Akapitzlist"/>
        <w:numPr>
          <w:ilvl w:val="0"/>
          <w:numId w:val="2"/>
        </w:numPr>
        <w:tabs>
          <w:tab w:val="left" w:pos="648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nieobecności nieusprawiedliwionej;</w:t>
      </w:r>
    </w:p>
    <w:p w14:paraId="3C93D7FB" w14:textId="77777777" w:rsidR="005D31B4" w:rsidRPr="005D31B4" w:rsidRDefault="005D31B4" w:rsidP="005D31B4">
      <w:pPr>
        <w:pStyle w:val="Akapitzlist"/>
        <w:numPr>
          <w:ilvl w:val="0"/>
          <w:numId w:val="2"/>
        </w:numPr>
        <w:tabs>
          <w:tab w:val="left" w:pos="648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podjęcia działalności gospodarczej w wyniku otrzymania dofinansowania podjęcia działalności gospodarczej lub innych środków publicznych;</w:t>
      </w:r>
    </w:p>
    <w:p w14:paraId="0ED17DDF" w14:textId="77777777" w:rsidR="005D31B4" w:rsidRPr="005D31B4" w:rsidRDefault="005D31B4" w:rsidP="005D31B4">
      <w:pPr>
        <w:pStyle w:val="Akapitzlist"/>
        <w:numPr>
          <w:ilvl w:val="0"/>
          <w:numId w:val="2"/>
        </w:numPr>
        <w:tabs>
          <w:tab w:val="left" w:pos="648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podjęcia pracy w spółdzielni socjalnej w wyniku otrzymania środków na założenie lub przystąpienie do spółdzielni socjalnej, o których mowa w art. 161 ustawy;</w:t>
      </w:r>
    </w:p>
    <w:p w14:paraId="15D684A5" w14:textId="77777777" w:rsidR="005D31B4" w:rsidRPr="005D31B4" w:rsidRDefault="005D31B4" w:rsidP="005D31B4">
      <w:pPr>
        <w:pStyle w:val="Akapitzlist"/>
        <w:numPr>
          <w:ilvl w:val="0"/>
          <w:numId w:val="2"/>
        </w:numPr>
        <w:tabs>
          <w:tab w:val="left" w:pos="648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zgłoszonego do CEIDG zawieszenia wykonywania działalności gospodarczej.</w:t>
      </w:r>
    </w:p>
    <w:p w14:paraId="61AB5CFF" w14:textId="77777777" w:rsidR="005D31B4" w:rsidRPr="005D31B4" w:rsidRDefault="005D31B4" w:rsidP="005D31B4">
      <w:pPr>
        <w:tabs>
          <w:tab w:val="left" w:pos="6480"/>
        </w:tabs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D31B4">
        <w:rPr>
          <w:rFonts w:ascii="Arial" w:eastAsiaTheme="minorHAnsi" w:hAnsi="Arial" w:cs="Arial"/>
          <w:sz w:val="20"/>
          <w:szCs w:val="20"/>
          <w:lang w:eastAsia="en-US"/>
        </w:rPr>
        <w:t>Zostałem(</w:t>
      </w:r>
      <w:proofErr w:type="spellStart"/>
      <w:r w:rsidRPr="005D31B4">
        <w:rPr>
          <w:rFonts w:ascii="Arial" w:eastAsiaTheme="minorHAnsi" w:hAnsi="Arial" w:cs="Arial"/>
          <w:sz w:val="20"/>
          <w:szCs w:val="20"/>
          <w:lang w:eastAsia="en-US"/>
        </w:rPr>
        <w:t>am</w:t>
      </w:r>
      <w:proofErr w:type="spellEnd"/>
      <w:r w:rsidRPr="005D31B4">
        <w:rPr>
          <w:rFonts w:ascii="Arial" w:eastAsiaTheme="minorHAnsi" w:hAnsi="Arial" w:cs="Arial"/>
          <w:sz w:val="20"/>
          <w:szCs w:val="20"/>
          <w:lang w:eastAsia="en-US"/>
        </w:rPr>
        <w:t>) pouczony(a), że dodatek aktywizacyjny przysługuje pod warunkiem zachowania ciągłości zatrudnienia lub wykonywania innej pracy zarobkowej.</w:t>
      </w:r>
    </w:p>
    <w:p w14:paraId="061B7F2D" w14:textId="77777777" w:rsidR="005D31B4" w:rsidRPr="005D31B4" w:rsidRDefault="005D31B4" w:rsidP="005D31B4">
      <w:p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D31B4">
        <w:rPr>
          <w:rFonts w:ascii="Arial" w:eastAsiaTheme="minorHAnsi" w:hAnsi="Arial" w:cs="Arial"/>
          <w:sz w:val="20"/>
          <w:szCs w:val="20"/>
          <w:lang w:eastAsia="en-US"/>
        </w:rPr>
        <w:t xml:space="preserve">Zobowiązuję się powiadomić Urząd </w:t>
      </w:r>
      <w:r w:rsidRPr="005D31B4">
        <w:rPr>
          <w:rFonts w:ascii="Arial" w:eastAsiaTheme="minorHAnsi" w:hAnsi="Arial" w:cs="Arial"/>
          <w:b/>
          <w:sz w:val="20"/>
          <w:szCs w:val="20"/>
          <w:lang w:eastAsia="en-US"/>
        </w:rPr>
        <w:t>w ciągu 7 dni o:</w:t>
      </w:r>
    </w:p>
    <w:p w14:paraId="67EAA156" w14:textId="77777777" w:rsidR="005D31B4" w:rsidRPr="005D31B4" w:rsidRDefault="005D31B4" w:rsidP="005D31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D31B4">
        <w:rPr>
          <w:rFonts w:ascii="Arial" w:eastAsiaTheme="minorHAnsi" w:hAnsi="Arial" w:cs="Arial"/>
          <w:sz w:val="20"/>
          <w:szCs w:val="20"/>
          <w:lang w:eastAsia="en-US"/>
        </w:rPr>
        <w:t>ustaniu zatrudnienia lub wykonywania innej pracy zarobkowej,</w:t>
      </w:r>
    </w:p>
    <w:p w14:paraId="2F3C3EBA" w14:textId="77777777" w:rsidR="005D31B4" w:rsidRPr="005D31B4" w:rsidRDefault="005D31B4" w:rsidP="005D31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D31B4">
        <w:rPr>
          <w:rFonts w:ascii="Arial" w:hAnsi="Arial" w:cs="Arial"/>
          <w:sz w:val="20"/>
          <w:szCs w:val="20"/>
        </w:rPr>
        <w:t>zawieszeniu wykonywania działalności gospodarczej.</w:t>
      </w:r>
    </w:p>
    <w:p w14:paraId="353F4149" w14:textId="77777777" w:rsidR="005D31B4" w:rsidRPr="005D31B4" w:rsidRDefault="005D31B4" w:rsidP="005D31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D31B4">
        <w:rPr>
          <w:rFonts w:ascii="Arial" w:eastAsiaTheme="minorHAnsi" w:hAnsi="Arial" w:cs="Arial"/>
          <w:sz w:val="20"/>
          <w:szCs w:val="20"/>
          <w:lang w:eastAsia="en-US"/>
        </w:rPr>
        <w:t>przerwie w świadczeniu pracy, która obejmuje dni robocze,</w:t>
      </w:r>
    </w:p>
    <w:p w14:paraId="56B84D95" w14:textId="77777777" w:rsidR="005D31B4" w:rsidRPr="005D31B4" w:rsidRDefault="005D31B4" w:rsidP="005D31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D31B4">
        <w:rPr>
          <w:rFonts w:ascii="Arial" w:eastAsiaTheme="minorHAnsi" w:hAnsi="Arial" w:cs="Arial"/>
          <w:sz w:val="20"/>
          <w:szCs w:val="20"/>
          <w:lang w:eastAsia="en-US"/>
        </w:rPr>
        <w:t xml:space="preserve">urlopie bezpłatnym udzielonym przez pracodawcę, </w:t>
      </w:r>
    </w:p>
    <w:p w14:paraId="77853294" w14:textId="77777777" w:rsidR="005D31B4" w:rsidRPr="005D31B4" w:rsidRDefault="005D31B4" w:rsidP="005D31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D31B4">
        <w:rPr>
          <w:rFonts w:ascii="Arial" w:eastAsiaTheme="minorHAnsi" w:hAnsi="Arial" w:cs="Arial"/>
          <w:sz w:val="20"/>
          <w:szCs w:val="20"/>
          <w:lang w:eastAsia="en-US"/>
        </w:rPr>
        <w:t>nieusprawiedliwionych nieobecnościach w pracy, za które nie otrzymuje wynagrodzenia w pracy.</w:t>
      </w:r>
    </w:p>
    <w:p w14:paraId="4BF255B8" w14:textId="77777777" w:rsidR="005D31B4" w:rsidRDefault="005D31B4" w:rsidP="005D31B4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5D31B4">
        <w:rPr>
          <w:rFonts w:ascii="Arial" w:eastAsiaTheme="minorHAnsi" w:hAnsi="Arial" w:cs="Arial"/>
          <w:b/>
          <w:sz w:val="20"/>
          <w:szCs w:val="20"/>
          <w:lang w:eastAsia="en-US"/>
        </w:rPr>
        <w:t>Dodatek aktywizacyjny wypłacony za okres po ustaniu zatrudnienia, wykonywania innej pracy zarobkowej, za okres zawieszenia wykonywania działalności gospodarczej za okres przebywania na urlopie bezpłatnym, za okres nieusprawiedliwionej nieobecnościach w pracy stanowi nienależnie pobrane świadczenie i podlega zwrotowi zgodnie z art. 246 ustawy o rynku pracy i służbach zatrudnienia</w:t>
      </w:r>
    </w:p>
    <w:p w14:paraId="127DDC23" w14:textId="77777777" w:rsidR="000F53F4" w:rsidRPr="005D31B4" w:rsidRDefault="000F53F4" w:rsidP="005D31B4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ACF5AB9" w14:textId="77777777" w:rsidR="005D31B4" w:rsidRPr="005D31B4" w:rsidRDefault="005D31B4" w:rsidP="005D31B4">
      <w:pPr>
        <w:pStyle w:val="Akapitzlist"/>
        <w:numPr>
          <w:ilvl w:val="0"/>
          <w:numId w:val="1"/>
        </w:numPr>
        <w:tabs>
          <w:tab w:val="left" w:pos="6480"/>
        </w:tabs>
        <w:spacing w:before="3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5D31B4">
        <w:rPr>
          <w:rFonts w:ascii="Arial" w:hAnsi="Arial" w:cs="Arial"/>
          <w:b/>
          <w:sz w:val="20"/>
          <w:szCs w:val="20"/>
        </w:rPr>
        <w:t>Dodatkowe informacje</w:t>
      </w:r>
    </w:p>
    <w:p w14:paraId="6FD82DBE" w14:textId="77777777" w:rsidR="005D31B4" w:rsidRPr="005D31B4" w:rsidRDefault="005D31B4" w:rsidP="005D31B4">
      <w:pPr>
        <w:pStyle w:val="Akapitzlist"/>
        <w:tabs>
          <w:tab w:val="left" w:pos="6480"/>
        </w:tabs>
        <w:spacing w:before="360"/>
        <w:ind w:left="0"/>
        <w:jc w:val="both"/>
        <w:rPr>
          <w:rFonts w:ascii="Arial" w:hAnsi="Arial" w:cs="Arial"/>
          <w:sz w:val="20"/>
          <w:szCs w:val="20"/>
        </w:rPr>
      </w:pPr>
      <w:r w:rsidRPr="005D31B4">
        <w:rPr>
          <w:rFonts w:ascii="Arial" w:hAnsi="Arial" w:cs="Arial"/>
          <w:sz w:val="20"/>
          <w:szCs w:val="20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71481A76" w14:textId="15709B47" w:rsidR="00A1554A" w:rsidRDefault="005D31B4" w:rsidP="00B612B9">
      <w:pPr>
        <w:autoSpaceDE w:val="0"/>
        <w:autoSpaceDN w:val="0"/>
        <w:adjustRightInd w:val="0"/>
        <w:spacing w:before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D31B4">
        <w:rPr>
          <w:rFonts w:ascii="Arial" w:eastAsiaTheme="minorHAnsi" w:hAnsi="Arial" w:cs="Arial"/>
          <w:sz w:val="20"/>
          <w:szCs w:val="20"/>
          <w:lang w:eastAsia="en-US"/>
        </w:rPr>
        <w:t>Data i podpis:……………………………………………………………………………………………</w:t>
      </w:r>
      <w:r w:rsidR="000F53F4">
        <w:rPr>
          <w:rFonts w:ascii="Arial" w:eastAsiaTheme="minorHAnsi" w:hAnsi="Arial" w:cs="Arial"/>
          <w:sz w:val="20"/>
          <w:szCs w:val="20"/>
          <w:lang w:eastAsia="en-US"/>
        </w:rPr>
        <w:t>………….</w:t>
      </w:r>
    </w:p>
    <w:p w14:paraId="2F9D45A5" w14:textId="77777777" w:rsidR="000F53F4" w:rsidRDefault="000F53F4" w:rsidP="00B612B9">
      <w:pPr>
        <w:autoSpaceDE w:val="0"/>
        <w:autoSpaceDN w:val="0"/>
        <w:adjustRightInd w:val="0"/>
        <w:spacing w:before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40CB579" w14:textId="77777777" w:rsidR="000F53F4" w:rsidRDefault="000F53F4" w:rsidP="00B612B9">
      <w:pPr>
        <w:autoSpaceDE w:val="0"/>
        <w:autoSpaceDN w:val="0"/>
        <w:adjustRightInd w:val="0"/>
        <w:spacing w:before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3C08F8A" w14:textId="77777777" w:rsidR="000F53F4" w:rsidRDefault="000F53F4" w:rsidP="00B612B9">
      <w:pPr>
        <w:autoSpaceDE w:val="0"/>
        <w:autoSpaceDN w:val="0"/>
        <w:adjustRightInd w:val="0"/>
        <w:spacing w:before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CE2B77D" w14:textId="77777777" w:rsidR="000F53F4" w:rsidRDefault="000F53F4" w:rsidP="00B612B9">
      <w:pPr>
        <w:autoSpaceDE w:val="0"/>
        <w:autoSpaceDN w:val="0"/>
        <w:adjustRightInd w:val="0"/>
        <w:spacing w:before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2FBF4E1" w14:textId="20B13B6F" w:rsidR="000F53F4" w:rsidRPr="000F53F4" w:rsidRDefault="000F53F4" w:rsidP="00B612B9">
      <w:pPr>
        <w:autoSpaceDE w:val="0"/>
        <w:autoSpaceDN w:val="0"/>
        <w:adjustRightInd w:val="0"/>
        <w:spacing w:before="360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0F53F4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Podstawa prawna:</w:t>
      </w:r>
    </w:p>
    <w:p w14:paraId="03FE1FB3" w14:textId="674A1915" w:rsidR="000F53F4" w:rsidRPr="000F53F4" w:rsidRDefault="000F53F4" w:rsidP="000F53F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F53F4">
        <w:rPr>
          <w:rFonts w:ascii="Arial" w:eastAsiaTheme="minorHAnsi" w:hAnsi="Arial" w:cs="Arial"/>
          <w:sz w:val="20"/>
          <w:szCs w:val="20"/>
          <w:lang w:eastAsia="en-US"/>
        </w:rPr>
        <w:t>Art. 233 ustawy z dnia 20.03.2025 r. o rynku pracy i służbach zatrudnienia</w:t>
      </w:r>
    </w:p>
    <w:sectPr w:rsidR="000F53F4" w:rsidRPr="000F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E9B"/>
    <w:multiLevelType w:val="hybridMultilevel"/>
    <w:tmpl w:val="1430F05A"/>
    <w:lvl w:ilvl="0" w:tplc="635AEF2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82312"/>
    <w:multiLevelType w:val="hybridMultilevel"/>
    <w:tmpl w:val="21D2CA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8B0419"/>
    <w:multiLevelType w:val="hybridMultilevel"/>
    <w:tmpl w:val="C8120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D5B1D"/>
    <w:multiLevelType w:val="hybridMultilevel"/>
    <w:tmpl w:val="41A81BE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2054503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25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745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375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4"/>
    <w:rsid w:val="000F53F4"/>
    <w:rsid w:val="00155053"/>
    <w:rsid w:val="00291D32"/>
    <w:rsid w:val="003613E9"/>
    <w:rsid w:val="005D0783"/>
    <w:rsid w:val="005D31B4"/>
    <w:rsid w:val="00815C2D"/>
    <w:rsid w:val="00A1554A"/>
    <w:rsid w:val="00A21C5F"/>
    <w:rsid w:val="00A730FC"/>
    <w:rsid w:val="00B612B9"/>
    <w:rsid w:val="00CE2562"/>
    <w:rsid w:val="00D85B0F"/>
    <w:rsid w:val="00E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3BFA"/>
  <w15:chartTrackingRefBased/>
  <w15:docId w15:val="{ADC3A024-DD29-41AD-9414-E1D1DDF3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1B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3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1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1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1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1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1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1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1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1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1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1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1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1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1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1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1B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D31B4"/>
    <w:pPr>
      <w:spacing w:after="0" w:line="240" w:lineRule="auto"/>
    </w:pPr>
    <w:rPr>
      <w:rFonts w:eastAsiaTheme="minorEastAsia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21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Trojańska</dc:creator>
  <cp:keywords/>
  <dc:description/>
  <cp:lastModifiedBy>Edyta Trojańska</cp:lastModifiedBy>
  <cp:revision>3</cp:revision>
  <cp:lastPrinted>2025-05-23T08:07:00Z</cp:lastPrinted>
  <dcterms:created xsi:type="dcterms:W3CDTF">2025-05-16T12:52:00Z</dcterms:created>
  <dcterms:modified xsi:type="dcterms:W3CDTF">2025-05-23T08:08:00Z</dcterms:modified>
</cp:coreProperties>
</file>