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6D" w:rsidRPr="00B86C8F" w:rsidRDefault="00445B6D" w:rsidP="00445B6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86C8F">
        <w:rPr>
          <w:b/>
          <w:sz w:val="24"/>
          <w:szCs w:val="24"/>
        </w:rPr>
        <w:t>OPIS  STANOWISKA PRACY</w:t>
      </w:r>
    </w:p>
    <w:p w:rsidR="00445B6D" w:rsidRPr="00B86C8F" w:rsidRDefault="00445B6D" w:rsidP="00445B6D">
      <w:pPr>
        <w:jc w:val="center"/>
        <w:rPr>
          <w:b/>
          <w:sz w:val="24"/>
          <w:szCs w:val="24"/>
        </w:rPr>
      </w:pPr>
    </w:p>
    <w:p w:rsidR="00445B6D" w:rsidRPr="00B86C8F" w:rsidRDefault="00445B6D" w:rsidP="00445B6D">
      <w:pPr>
        <w:jc w:val="center"/>
        <w:rPr>
          <w:b/>
          <w:sz w:val="24"/>
          <w:szCs w:val="24"/>
          <w:u w:val="single"/>
        </w:rPr>
      </w:pPr>
      <w:r w:rsidRPr="00B86C8F">
        <w:rPr>
          <w:b/>
          <w:sz w:val="24"/>
          <w:szCs w:val="24"/>
          <w:u w:val="single"/>
        </w:rPr>
        <w:t>CHARAKTERYSTYKA STANOWISKA</w:t>
      </w:r>
    </w:p>
    <w:p w:rsidR="00445B6D" w:rsidRPr="00B86C8F" w:rsidRDefault="00445B6D" w:rsidP="00445B6D">
      <w:pPr>
        <w:jc w:val="both"/>
        <w:rPr>
          <w:b/>
          <w:sz w:val="24"/>
          <w:szCs w:val="24"/>
          <w:u w:val="single"/>
        </w:rPr>
      </w:pPr>
    </w:p>
    <w:p w:rsidR="00445B6D" w:rsidRPr="00B86C8F" w:rsidRDefault="00445B6D" w:rsidP="00445B6D">
      <w:pPr>
        <w:jc w:val="both"/>
        <w:rPr>
          <w:b/>
          <w:sz w:val="24"/>
          <w:szCs w:val="24"/>
        </w:rPr>
      </w:pPr>
    </w:p>
    <w:p w:rsidR="00445B6D" w:rsidRPr="00741AC2" w:rsidRDefault="00445B6D" w:rsidP="00445B6D">
      <w:pPr>
        <w:overflowPunct/>
        <w:autoSpaceDE/>
        <w:adjustRightInd/>
        <w:spacing w:line="360" w:lineRule="auto"/>
        <w:ind w:right="-377"/>
        <w:jc w:val="both"/>
        <w:rPr>
          <w:sz w:val="24"/>
          <w:szCs w:val="24"/>
          <w:lang w:eastAsia="en-US"/>
        </w:rPr>
      </w:pPr>
      <w:r w:rsidRPr="00741AC2">
        <w:rPr>
          <w:b/>
          <w:sz w:val="24"/>
          <w:szCs w:val="24"/>
        </w:rPr>
        <w:t>1. Nazwa działu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Warsztat Terapii Zajęciowej  </w:t>
      </w:r>
      <w:r w:rsidRPr="00741AC2">
        <w:rPr>
          <w:sz w:val="24"/>
          <w:szCs w:val="24"/>
          <w:lang w:eastAsia="en-US"/>
        </w:rPr>
        <w:t xml:space="preserve"> </w:t>
      </w:r>
    </w:p>
    <w:p w:rsidR="00445B6D" w:rsidRDefault="00445B6D" w:rsidP="00445B6D">
      <w:pPr>
        <w:spacing w:line="360" w:lineRule="auto"/>
        <w:jc w:val="both"/>
        <w:rPr>
          <w:sz w:val="24"/>
          <w:szCs w:val="24"/>
        </w:rPr>
      </w:pPr>
      <w:r w:rsidRPr="00741AC2">
        <w:rPr>
          <w:b/>
          <w:sz w:val="24"/>
          <w:szCs w:val="24"/>
        </w:rPr>
        <w:t xml:space="preserve">2. Nazwa stanowiska </w:t>
      </w:r>
      <w:r>
        <w:rPr>
          <w:sz w:val="24"/>
          <w:szCs w:val="24"/>
        </w:rPr>
        <w:t xml:space="preserve">Instruktor Terapii Zajęciowej  w Warsztacie Terapii Zajęciowej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>3. Charakter stanowiska</w:t>
      </w:r>
    </w:p>
    <w:p w:rsidR="00445B6D" w:rsidRPr="00741AC2" w:rsidRDefault="00445B6D" w:rsidP="00445B6D">
      <w:pPr>
        <w:spacing w:line="360" w:lineRule="auto"/>
        <w:jc w:val="both"/>
        <w:rPr>
          <w:sz w:val="24"/>
          <w:szCs w:val="24"/>
        </w:rPr>
      </w:pPr>
      <w:r w:rsidRPr="00A502E5">
        <w:rPr>
          <w:b/>
          <w:sz w:val="24"/>
          <w:szCs w:val="24"/>
          <w:u w:val="single"/>
        </w:rPr>
        <w:t xml:space="preserve">    jednoosobowe</w:t>
      </w:r>
      <w:r w:rsidRPr="00A502E5">
        <w:rPr>
          <w:sz w:val="24"/>
          <w:szCs w:val="24"/>
        </w:rPr>
        <w:t>/</w:t>
      </w:r>
      <w:r w:rsidRPr="00741AC2">
        <w:rPr>
          <w:sz w:val="24"/>
          <w:szCs w:val="24"/>
        </w:rPr>
        <w:t xml:space="preserve"> </w:t>
      </w:r>
      <w:r w:rsidRPr="00A502E5">
        <w:rPr>
          <w:sz w:val="24"/>
          <w:szCs w:val="24"/>
        </w:rPr>
        <w:t>wieloosobowe</w:t>
      </w:r>
    </w:p>
    <w:p w:rsidR="00445B6D" w:rsidRPr="00741AC2" w:rsidRDefault="00445B6D" w:rsidP="00445B6D">
      <w:pPr>
        <w:spacing w:line="360" w:lineRule="auto"/>
        <w:jc w:val="both"/>
        <w:rPr>
          <w:sz w:val="24"/>
          <w:szCs w:val="24"/>
        </w:rPr>
      </w:pPr>
      <w:r w:rsidRPr="00741AC2">
        <w:rPr>
          <w:sz w:val="24"/>
          <w:szCs w:val="24"/>
        </w:rPr>
        <w:t xml:space="preserve">    </w:t>
      </w:r>
      <w:r w:rsidRPr="00741AC2">
        <w:rPr>
          <w:b/>
          <w:sz w:val="24"/>
          <w:szCs w:val="24"/>
          <w:u w:val="single"/>
        </w:rPr>
        <w:t>pełnoetatowe</w:t>
      </w:r>
      <w:r w:rsidRPr="00741AC2">
        <w:rPr>
          <w:sz w:val="24"/>
          <w:szCs w:val="24"/>
        </w:rPr>
        <w:t>/ niepełnoetatowe</w:t>
      </w:r>
    </w:p>
    <w:p w:rsidR="00445B6D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>4. Nazwa stanowiska bezpośrednio nadrzędnego</w:t>
      </w:r>
      <w:r>
        <w:rPr>
          <w:b/>
          <w:sz w:val="24"/>
          <w:szCs w:val="24"/>
        </w:rPr>
        <w:t xml:space="preserve"> </w:t>
      </w:r>
      <w:r w:rsidRPr="00CF1C13">
        <w:rPr>
          <w:sz w:val="24"/>
          <w:szCs w:val="24"/>
        </w:rPr>
        <w:t>Kierownik</w:t>
      </w:r>
      <w:r>
        <w:rPr>
          <w:sz w:val="24"/>
          <w:szCs w:val="24"/>
        </w:rPr>
        <w:t xml:space="preserve"> Warsztatu Terapii Zajęciowej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 xml:space="preserve">5. Stanowiska bezpośrednio podległe </w:t>
      </w:r>
      <w:r>
        <w:rPr>
          <w:b/>
          <w:sz w:val="24"/>
          <w:szCs w:val="24"/>
        </w:rPr>
        <w:t xml:space="preserve">– </w:t>
      </w:r>
      <w:r w:rsidRPr="00CF1C13">
        <w:rPr>
          <w:sz w:val="24"/>
          <w:szCs w:val="24"/>
        </w:rPr>
        <w:t>nie dotyczy</w:t>
      </w:r>
      <w:r>
        <w:rPr>
          <w:b/>
          <w:sz w:val="24"/>
          <w:szCs w:val="24"/>
        </w:rPr>
        <w:t xml:space="preserve">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>6. Docelowe stanowisko służbowe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Terapeuta Zajęciowy 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</w:t>
      </w:r>
      <w:r w:rsidRPr="00741AC2">
        <w:rPr>
          <w:b/>
          <w:sz w:val="24"/>
          <w:szCs w:val="24"/>
        </w:rPr>
        <w:t>Główny cel istnienia stanowiska</w:t>
      </w:r>
      <w:r>
        <w:rPr>
          <w:b/>
          <w:sz w:val="24"/>
          <w:szCs w:val="24"/>
        </w:rPr>
        <w:t xml:space="preserve"> – </w:t>
      </w:r>
      <w:r>
        <w:rPr>
          <w:sz w:val="24"/>
          <w:szCs w:val="24"/>
        </w:rPr>
        <w:t xml:space="preserve">prowadzenie zajęć terapeutycznych dla uczestników Warsztatu Terapii Zajęciowej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 xml:space="preserve">8. Obowiązki służbowe (uszeregować według czasochłonności obowiązków  </w:t>
      </w:r>
    </w:p>
    <w:p w:rsidR="00445B6D" w:rsidRPr="00741AC2" w:rsidRDefault="00445B6D" w:rsidP="00445B6D">
      <w:pPr>
        <w:spacing w:line="360" w:lineRule="auto"/>
        <w:jc w:val="both"/>
        <w:rPr>
          <w:b/>
          <w:sz w:val="24"/>
          <w:szCs w:val="24"/>
        </w:rPr>
      </w:pPr>
      <w:r w:rsidRPr="00741AC2">
        <w:rPr>
          <w:b/>
          <w:sz w:val="24"/>
          <w:szCs w:val="24"/>
        </w:rPr>
        <w:t xml:space="preserve">    od najbardziej do najmniej czasochłonnych)</w:t>
      </w:r>
    </w:p>
    <w:p w:rsidR="00445B6D" w:rsidRPr="00073282" w:rsidRDefault="00445B6D" w:rsidP="00445B6D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073282">
        <w:rPr>
          <w:b/>
          <w:sz w:val="24"/>
          <w:szCs w:val="24"/>
        </w:rPr>
        <w:t xml:space="preserve">Organizacja </w:t>
      </w:r>
    </w:p>
    <w:p w:rsidR="00445B6D" w:rsidRPr="00073282" w:rsidRDefault="00445B6D" w:rsidP="00445B6D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line="360" w:lineRule="auto"/>
        <w:ind w:left="709" w:hanging="425"/>
        <w:jc w:val="both"/>
        <w:rPr>
          <w:sz w:val="24"/>
          <w:szCs w:val="24"/>
        </w:rPr>
      </w:pPr>
      <w:r w:rsidRPr="00073282">
        <w:rPr>
          <w:sz w:val="24"/>
          <w:szCs w:val="24"/>
        </w:rPr>
        <w:t xml:space="preserve">Stanowisko </w:t>
      </w:r>
      <w:r>
        <w:rPr>
          <w:sz w:val="24"/>
          <w:szCs w:val="24"/>
        </w:rPr>
        <w:t xml:space="preserve">instruktora terapii zajęciowej podporządkowane jest Kierownikowi Warsztatu Terapii Zajęciowej </w:t>
      </w:r>
    </w:p>
    <w:p w:rsidR="00445B6D" w:rsidRPr="00073282" w:rsidRDefault="00445B6D" w:rsidP="00445B6D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073282">
        <w:rPr>
          <w:b/>
          <w:sz w:val="24"/>
          <w:szCs w:val="24"/>
        </w:rPr>
        <w:t>Zakres zadań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3B3996">
        <w:rPr>
          <w:sz w:val="24"/>
          <w:szCs w:val="24"/>
        </w:rPr>
        <w:t xml:space="preserve">Do głównych zadań osoby zatrudnionej na stanowisku kierowcy należeć będzie: 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współdziałanie z kierownikiem Warsztatu oraz zespołem rehabilitacyjnym przy ustalaniu indywidualnych programów rehabilitacji,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sumiennie realizowanie programów rehabilitacji,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prowadzenie dziennika terapeutycznego oraz innej dokumentacji, w której zamieszczone są adnotacje dotyczące przebiegu codziennych zajęć indywidualnych i zbiorowych,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przedstawianie kierownikowi miesięcznych indywidualnych planów zajęć,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uczestnictwo w dokonywaniu okresowej oceny efektów rehabilitacji w odniesieniu</w:t>
      </w:r>
      <w:r w:rsidRPr="003B3996">
        <w:rPr>
          <w:color w:val="000000"/>
          <w:sz w:val="24"/>
          <w:szCs w:val="24"/>
        </w:rPr>
        <w:br/>
        <w:t>do poszczególnych uczestników,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organizowanie miejsca pracy z uwzględnieniem występujących schorzeń,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 xml:space="preserve">organizowanie zajęć w sposób uwzględniający możliwości psychofizyczne </w:t>
      </w:r>
      <w:r w:rsidRPr="003B3996">
        <w:rPr>
          <w:color w:val="000000"/>
          <w:sz w:val="24"/>
          <w:szCs w:val="24"/>
        </w:rPr>
        <w:br/>
        <w:t>oraz zainteresowania uczestników,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współpraca z innymi pracowniami działającymi w Warsztacie Terapii Zajęciowej,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lastRenderedPageBreak/>
        <w:t>zgłaszanie kierownikowi zapotrzebowania na materiały, surowce, narzędzia , przedmioty</w:t>
      </w:r>
      <w:r w:rsidRPr="003B3996">
        <w:rPr>
          <w:color w:val="000000"/>
          <w:sz w:val="24"/>
          <w:szCs w:val="24"/>
        </w:rPr>
        <w:br/>
        <w:t>niezbędne do prowadzenia terapii,</w:t>
      </w:r>
    </w:p>
    <w:p w:rsidR="00445B6D" w:rsidRPr="003B3996" w:rsidRDefault="00445B6D" w:rsidP="00445B6D">
      <w:pPr>
        <w:pStyle w:val="Akapitzlist"/>
        <w:numPr>
          <w:ilvl w:val="0"/>
          <w:numId w:val="3"/>
        </w:numPr>
        <w:shd w:val="clear" w:color="auto" w:fill="FFFFFF"/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3B3996">
        <w:rPr>
          <w:color w:val="000000"/>
          <w:sz w:val="24"/>
          <w:szCs w:val="24"/>
        </w:rPr>
        <w:t>utrzymywanie stałego kontaktu i współpraca z rodzicami lub opiekunami uczestników,</w:t>
      </w:r>
    </w:p>
    <w:p w:rsidR="00445B6D" w:rsidRPr="00073282" w:rsidRDefault="00445B6D" w:rsidP="00445B6D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073282">
        <w:rPr>
          <w:b/>
          <w:sz w:val="24"/>
          <w:szCs w:val="24"/>
        </w:rPr>
        <w:t>Obowiązki pracownika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Przestrzeganie Kodeksu Pracy, Kodeksu Postępowania Administracyjnego, Regulaminu Pracy i Regulaminu Organizacyjnego Ośrodka,</w:t>
      </w:r>
      <w:r>
        <w:rPr>
          <w:color w:val="000000"/>
          <w:sz w:val="24"/>
          <w:szCs w:val="24"/>
        </w:rPr>
        <w:t xml:space="preserve"> Regulaminu Warsztatu Terapii Zajęciowej,</w:t>
      </w:r>
      <w:r w:rsidRPr="00073282">
        <w:rPr>
          <w:color w:val="000000"/>
          <w:sz w:val="24"/>
          <w:szCs w:val="24"/>
        </w:rPr>
        <w:t xml:space="preserve"> Ustawy o ochronie danych osobowych oraz innych przepisów prawnych.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Rzetelność i terminowość realizacji powierzonych zadań.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Przestrzeganie tajemnicy służbowej.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Zabezpieczenie akt, dokumentów służbowych i pieczątek.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Przestrzeganie przepisów bhp i p.poż.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Ochrona mienia Ośrodka Pomocy Społecznej</w:t>
      </w:r>
      <w:r>
        <w:rPr>
          <w:color w:val="000000"/>
          <w:sz w:val="24"/>
          <w:szCs w:val="24"/>
        </w:rPr>
        <w:t xml:space="preserve"> – Warsztatu Terapii Zajęciowej</w:t>
      </w:r>
      <w:r w:rsidRPr="00073282">
        <w:rPr>
          <w:color w:val="000000"/>
          <w:sz w:val="24"/>
          <w:szCs w:val="24"/>
        </w:rPr>
        <w:t>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Doskonalenie własnych umiejętności i uzupełnianie wiedzy w celu należytego wykonywania powierzonych zadań.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Znajomość obiegu dokumentów dotyczących zajmowanego stanowiska.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Informowanie przełożonego o wszelkich zauważonych nieprawidłowościach wynikających z wykonywanych zadań.</w:t>
      </w:r>
    </w:p>
    <w:p w:rsidR="00445B6D" w:rsidRPr="00073282" w:rsidRDefault="00445B6D" w:rsidP="00445B6D">
      <w:pPr>
        <w:pStyle w:val="Akapitzlist"/>
        <w:numPr>
          <w:ilvl w:val="0"/>
          <w:numId w:val="9"/>
        </w:num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073282">
        <w:rPr>
          <w:color w:val="000000"/>
          <w:sz w:val="24"/>
          <w:szCs w:val="24"/>
        </w:rPr>
        <w:t>Wykonywanie innych poleceń przełożonego, mających na celu rzetelne i terminowe wywiązywanie się z ogólnego zakresu zadań działu.</w:t>
      </w:r>
    </w:p>
    <w:p w:rsidR="00445B6D" w:rsidRPr="00073282" w:rsidRDefault="00445B6D" w:rsidP="00445B6D">
      <w:pPr>
        <w:pStyle w:val="Akapitzlist"/>
        <w:numPr>
          <w:ilvl w:val="0"/>
          <w:numId w:val="1"/>
        </w:numPr>
        <w:overflowPunct/>
        <w:autoSpaceDE/>
        <w:autoSpaceDN/>
        <w:adjustRightInd/>
        <w:spacing w:line="360" w:lineRule="auto"/>
        <w:jc w:val="both"/>
        <w:rPr>
          <w:b/>
          <w:sz w:val="24"/>
          <w:szCs w:val="24"/>
        </w:rPr>
      </w:pPr>
      <w:r w:rsidRPr="00073282">
        <w:rPr>
          <w:b/>
          <w:color w:val="000000"/>
          <w:sz w:val="24"/>
          <w:szCs w:val="24"/>
        </w:rPr>
        <w:t>Uprawnienia pracownika</w:t>
      </w:r>
    </w:p>
    <w:p w:rsidR="00445B6D" w:rsidRPr="00073282" w:rsidRDefault="00445B6D" w:rsidP="00445B6D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073282">
        <w:rPr>
          <w:sz w:val="24"/>
          <w:szCs w:val="24"/>
        </w:rPr>
        <w:t xml:space="preserve">Samodzielne </w:t>
      </w:r>
      <w:r w:rsidRPr="00073282">
        <w:rPr>
          <w:color w:val="000000"/>
          <w:sz w:val="24"/>
          <w:szCs w:val="24"/>
        </w:rPr>
        <w:t xml:space="preserve">kontaktowanie się z pracownikami innych komórek organizacyjnych </w:t>
      </w:r>
      <w:r w:rsidRPr="00073282">
        <w:rPr>
          <w:color w:val="000000"/>
          <w:sz w:val="24"/>
          <w:szCs w:val="24"/>
        </w:rPr>
        <w:br/>
        <w:t>w sprawach objętych zakresem zadań.</w:t>
      </w:r>
    </w:p>
    <w:p w:rsidR="00445B6D" w:rsidRPr="00073282" w:rsidRDefault="00445B6D" w:rsidP="00445B6D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073282">
        <w:rPr>
          <w:color w:val="000000"/>
          <w:sz w:val="24"/>
          <w:szCs w:val="24"/>
        </w:rPr>
        <w:t xml:space="preserve">Odwoływanie się od decyzji i poleceń przełożonego, jeżeli są one sprzeczne </w:t>
      </w:r>
      <w:r w:rsidRPr="00073282">
        <w:rPr>
          <w:color w:val="000000"/>
          <w:sz w:val="24"/>
          <w:szCs w:val="24"/>
        </w:rPr>
        <w:br/>
        <w:t>z aktualnymi przepisami lub interesem Ośrodka Pomocy Społecznej</w:t>
      </w:r>
      <w:r>
        <w:rPr>
          <w:color w:val="000000"/>
          <w:sz w:val="24"/>
          <w:szCs w:val="24"/>
        </w:rPr>
        <w:t>.</w:t>
      </w:r>
    </w:p>
    <w:p w:rsidR="00445B6D" w:rsidRPr="00073282" w:rsidRDefault="00445B6D" w:rsidP="00445B6D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073282">
        <w:rPr>
          <w:color w:val="000000"/>
          <w:sz w:val="24"/>
          <w:szCs w:val="24"/>
        </w:rPr>
        <w:t>Informowanie przełożonego o trudnościach uniemożliwiających wykonanie zadań lub poleceń służbowych.</w:t>
      </w:r>
    </w:p>
    <w:p w:rsidR="00445B6D" w:rsidRPr="00073282" w:rsidRDefault="00445B6D" w:rsidP="00445B6D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073282">
        <w:rPr>
          <w:color w:val="000000"/>
          <w:sz w:val="24"/>
          <w:szCs w:val="24"/>
        </w:rPr>
        <w:t xml:space="preserve">Korzystanie ze świadczeń Zakładowego Funduszu Świadczeń Socjalnych. </w:t>
      </w:r>
    </w:p>
    <w:p w:rsidR="00445B6D" w:rsidRPr="00C704F9" w:rsidRDefault="00445B6D" w:rsidP="00445B6D">
      <w:pPr>
        <w:pStyle w:val="Akapitzlist"/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 w:rsidRPr="00073282">
        <w:rPr>
          <w:color w:val="000000"/>
          <w:sz w:val="24"/>
          <w:szCs w:val="24"/>
        </w:rPr>
        <w:t>Pozostałe uprawnienia wynikające z Kodeksu Pracy, Regulaminu Pracy i Regulaminu Organizacyjnego Ośrodk</w:t>
      </w:r>
      <w:r>
        <w:rPr>
          <w:color w:val="000000"/>
          <w:sz w:val="24"/>
          <w:szCs w:val="24"/>
        </w:rPr>
        <w:t>a Pomocy Społecznej w Raciborzu, Warsztatu Terapii Zajęciowej.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9. Odpowiedzialność służbowa: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  <w:b/>
          <w:bCs/>
        </w:rPr>
        <w:t xml:space="preserve">9.1. Odpowiedzialność finansowa </w:t>
      </w:r>
      <w:r>
        <w:rPr>
          <w:rFonts w:ascii="Times New Roman" w:hAnsi="Times New Roman"/>
        </w:rPr>
        <w:t xml:space="preserve">– odpowiedzialność za powierzone mienie. </w:t>
      </w:r>
    </w:p>
    <w:p w:rsidR="00445B6D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lastRenderedPageBreak/>
        <w:t>9.2. Inna odpowiedzialność</w:t>
      </w:r>
      <w:r>
        <w:rPr>
          <w:rFonts w:ascii="Times New Roman" w:hAnsi="Times New Roman"/>
          <w:b/>
          <w:bCs/>
        </w:rPr>
        <w:t xml:space="preserve">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1) Odpowiedzialność za prawidłowe wykonywanie </w:t>
      </w:r>
      <w:r>
        <w:rPr>
          <w:rFonts w:ascii="Times New Roman" w:hAnsi="Times New Roman"/>
        </w:rPr>
        <w:t>zadań i prac.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2) Odpowiedzialność za rezultaty swojej pracy.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3) Odpowiedzialność za prawidłowe stosowanie </w:t>
      </w:r>
      <w:r>
        <w:rPr>
          <w:rFonts w:ascii="Times New Roman" w:hAnsi="Times New Roman"/>
        </w:rPr>
        <w:t xml:space="preserve">obowiązujących przepisów i regulaminów.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4) Odpowiedzialność za terminowe wykonywanie zadań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5) Odpowiedzialność za powierzone mienie</w:t>
      </w:r>
      <w:r>
        <w:rPr>
          <w:rFonts w:ascii="Times New Roman" w:hAnsi="Times New Roman"/>
        </w:rPr>
        <w:t>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6) Och</w:t>
      </w:r>
      <w:r>
        <w:rPr>
          <w:rFonts w:ascii="Times New Roman" w:hAnsi="Times New Roman"/>
        </w:rPr>
        <w:t>rona tajemnicy danych osobowych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10. Uprawnienia na stanowisku</w:t>
      </w:r>
    </w:p>
    <w:p w:rsidR="00445B6D" w:rsidRPr="00445B6D" w:rsidRDefault="00445B6D" w:rsidP="00445B6D">
      <w:p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45B6D">
        <w:rPr>
          <w:sz w:val="24"/>
          <w:szCs w:val="24"/>
        </w:rPr>
        <w:t xml:space="preserve">Samodzielne </w:t>
      </w:r>
      <w:r w:rsidRPr="00445B6D">
        <w:rPr>
          <w:color w:val="000000"/>
          <w:sz w:val="24"/>
          <w:szCs w:val="24"/>
        </w:rPr>
        <w:t xml:space="preserve">kontaktowanie się z pracownikami innych komórek organizacyjnych </w:t>
      </w:r>
      <w:r w:rsidRPr="00445B6D">
        <w:rPr>
          <w:color w:val="000000"/>
          <w:sz w:val="24"/>
          <w:szCs w:val="24"/>
        </w:rPr>
        <w:br/>
        <w:t>w sprawach objętych zakresem zadań.</w:t>
      </w:r>
    </w:p>
    <w:p w:rsidR="00445B6D" w:rsidRPr="00445B6D" w:rsidRDefault="00445B6D" w:rsidP="00445B6D">
      <w:p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Pr="00445B6D">
        <w:rPr>
          <w:color w:val="000000"/>
          <w:sz w:val="24"/>
          <w:szCs w:val="24"/>
        </w:rPr>
        <w:t xml:space="preserve">Odwoływanie się od decyzji i poleceń przełożonego, jeżeli są one sprzeczne </w:t>
      </w:r>
      <w:r w:rsidRPr="00445B6D">
        <w:rPr>
          <w:color w:val="000000"/>
          <w:sz w:val="24"/>
          <w:szCs w:val="24"/>
        </w:rPr>
        <w:br/>
        <w:t>z aktualnymi przepisami lub interesem Ośrodka Pomocy Społecznej.</w:t>
      </w:r>
    </w:p>
    <w:p w:rsidR="00445B6D" w:rsidRPr="00445B6D" w:rsidRDefault="00445B6D" w:rsidP="00445B6D">
      <w:p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</w:t>
      </w:r>
      <w:r w:rsidRPr="00445B6D">
        <w:rPr>
          <w:color w:val="000000"/>
          <w:sz w:val="24"/>
          <w:szCs w:val="24"/>
        </w:rPr>
        <w:t>Informowanie przełożonego o trudnościach uniemożliwiających wykonanie zadań lub poleceń służbowych.</w:t>
      </w:r>
    </w:p>
    <w:p w:rsidR="00445B6D" w:rsidRPr="00445B6D" w:rsidRDefault="00445B6D" w:rsidP="00445B6D">
      <w:p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445B6D">
        <w:rPr>
          <w:color w:val="000000"/>
          <w:sz w:val="24"/>
          <w:szCs w:val="24"/>
        </w:rPr>
        <w:t xml:space="preserve">Korzystanie ze świadczeń Zakładowego Funduszu Świadczeń Socjalnych. </w:t>
      </w:r>
    </w:p>
    <w:p w:rsidR="00445B6D" w:rsidRPr="00445B6D" w:rsidRDefault="00445B6D" w:rsidP="00445B6D">
      <w:pPr>
        <w:overflowPunct/>
        <w:autoSpaceDE/>
        <w:autoSpaceDN/>
        <w:adjustRightInd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</w:t>
      </w:r>
      <w:r w:rsidRPr="00445B6D">
        <w:rPr>
          <w:color w:val="000000"/>
          <w:sz w:val="24"/>
          <w:szCs w:val="24"/>
        </w:rPr>
        <w:t>Pozostałe uprawnienia wynikające z Kodeksu Pracy, Regulaminu Pracy i Regulaminu Organizacyjnego Ośrodka Pomocy Społecznej w Raciborzu, Regulaminu Warsztatu Terapii Zajęciowej.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11. Kontakty służbowe niezbędne w celu wykonywania zadań</w:t>
      </w:r>
    </w:p>
    <w:p w:rsidR="00445B6D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 xml:space="preserve">11.1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lang w:val="pl-PL"/>
        </w:rPr>
        <w:t>1)</w:t>
      </w:r>
      <w:r w:rsidRPr="00C42819">
        <w:rPr>
          <w:rFonts w:ascii="Times New Roman" w:hAnsi="Times New Roman"/>
          <w:bCs/>
        </w:rPr>
        <w:t>Kontakty wewnętrzne – w</w:t>
      </w:r>
      <w:r>
        <w:rPr>
          <w:rFonts w:ascii="Times New Roman" w:hAnsi="Times New Roman"/>
          <w:b/>
          <w:bCs/>
        </w:rPr>
        <w:t xml:space="preserve"> </w:t>
      </w:r>
      <w:r w:rsidRPr="00741AC2">
        <w:rPr>
          <w:rFonts w:ascii="Times New Roman" w:hAnsi="Times New Roman"/>
        </w:rPr>
        <w:t xml:space="preserve">zakresie przekazywania informacji związanych </w:t>
      </w:r>
      <w:r>
        <w:rPr>
          <w:rFonts w:ascii="Times New Roman" w:hAnsi="Times New Roman"/>
        </w:rPr>
        <w:br/>
      </w:r>
      <w:r w:rsidRPr="00741AC2">
        <w:rPr>
          <w:rFonts w:ascii="Times New Roman" w:hAnsi="Times New Roman"/>
        </w:rPr>
        <w:t>z organizacją i prawi</w:t>
      </w:r>
      <w:r>
        <w:rPr>
          <w:rFonts w:ascii="Times New Roman" w:hAnsi="Times New Roman"/>
        </w:rPr>
        <w:t xml:space="preserve">dłowym funkcjonowaniem Warsztatu Terapii Zajęciowej, terminowym załatwianiem spraw i realizacją obowiązków wynikających z zakresu czynności oraz obowiązujących przepisów i regulaminów.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2) z innymi działami Ośrodka</w:t>
      </w:r>
      <w:r>
        <w:rPr>
          <w:rFonts w:ascii="Times New Roman" w:hAnsi="Times New Roman"/>
          <w:b/>
          <w:bCs/>
        </w:rPr>
        <w:t xml:space="preserve"> – </w:t>
      </w:r>
      <w:r w:rsidRPr="00A32C1A">
        <w:rPr>
          <w:rFonts w:ascii="Times New Roman" w:hAnsi="Times New Roman"/>
          <w:bCs/>
        </w:rPr>
        <w:t xml:space="preserve">w zakresie wynikającym z realizacji obowiązków służbowych </w:t>
      </w:r>
      <w:r>
        <w:rPr>
          <w:rFonts w:ascii="Times New Roman" w:hAnsi="Times New Roman"/>
          <w:bCs/>
        </w:rPr>
        <w:t>określonych w zakresie czynności pracownika</w:t>
      </w:r>
      <w:r>
        <w:rPr>
          <w:rFonts w:ascii="Times New Roman" w:hAnsi="Times New Roman"/>
          <w:bCs/>
          <w:lang w:val="pl-PL"/>
        </w:rPr>
        <w:t xml:space="preserve"> stosownie do potrzeb w związku </w:t>
      </w:r>
      <w:r>
        <w:rPr>
          <w:rFonts w:ascii="Times New Roman" w:hAnsi="Times New Roman"/>
          <w:bCs/>
          <w:lang w:val="pl-PL"/>
        </w:rPr>
        <w:br/>
        <w:t xml:space="preserve">z zatrudnieniem. </w:t>
      </w:r>
      <w:r>
        <w:rPr>
          <w:rFonts w:ascii="Times New Roman" w:hAnsi="Times New Roman"/>
          <w:bCs/>
        </w:rPr>
        <w:t xml:space="preserve"> </w:t>
      </w:r>
    </w:p>
    <w:p w:rsidR="00445B6D" w:rsidRPr="00E65964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11.2. Kontakty zewnętrzne</w:t>
      </w:r>
      <w:r>
        <w:rPr>
          <w:rFonts w:ascii="Times New Roman" w:hAnsi="Times New Roman"/>
          <w:b/>
          <w:bCs/>
        </w:rPr>
        <w:t xml:space="preserve">: </w:t>
      </w:r>
      <w:r w:rsidRPr="00D4096A">
        <w:rPr>
          <w:rFonts w:ascii="Times New Roman" w:hAnsi="Times New Roman"/>
          <w:bCs/>
        </w:rPr>
        <w:t xml:space="preserve">wynikające z zakresu czynności i zajmowanego stanowiska, stosownie do potrzeb </w:t>
      </w:r>
      <w:r>
        <w:rPr>
          <w:rFonts w:ascii="Times New Roman" w:hAnsi="Times New Roman"/>
          <w:bCs/>
        </w:rPr>
        <w:t xml:space="preserve">w związku z zatrudnienie.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  <w:b/>
          <w:bCs/>
        </w:rPr>
        <w:t>12. Zastępstwa na innych stanowiskach</w:t>
      </w:r>
      <w:r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lang w:val="pl-PL"/>
        </w:rPr>
        <w:t xml:space="preserve">za terapeutę zajęciowego.  </w:t>
      </w:r>
      <w:r>
        <w:rPr>
          <w:rFonts w:ascii="Times New Roman" w:hAnsi="Times New Roman"/>
        </w:rPr>
        <w:t xml:space="preserve"> </w:t>
      </w:r>
    </w:p>
    <w:p w:rsidR="00445B6D" w:rsidRDefault="00445B6D" w:rsidP="00445B6D">
      <w:pPr>
        <w:pStyle w:val="Tekstpodstawowy"/>
        <w:spacing w:line="360" w:lineRule="auto"/>
        <w:rPr>
          <w:rFonts w:ascii="Times New Roman" w:hAnsi="Times New Roman"/>
          <w:lang w:val="pl-PL"/>
        </w:rPr>
      </w:pPr>
      <w:r w:rsidRPr="00741AC2">
        <w:rPr>
          <w:rFonts w:ascii="Times New Roman" w:hAnsi="Times New Roman"/>
          <w:b/>
          <w:bCs/>
        </w:rPr>
        <w:t>13. Zastępstwo na opisywanym stanowisku</w:t>
      </w:r>
      <w:r w:rsidRPr="00741A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Pr="00741AC2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l-PL"/>
        </w:rPr>
        <w:t>za instruktora terapii zajęciowej.</w:t>
      </w:r>
    </w:p>
    <w:p w:rsidR="00054153" w:rsidRDefault="00054153" w:rsidP="00445B6D">
      <w:pPr>
        <w:pStyle w:val="Tekstpodstawowy"/>
        <w:spacing w:line="360" w:lineRule="auto"/>
        <w:rPr>
          <w:rFonts w:ascii="Times New Roman" w:hAnsi="Times New Roman"/>
          <w:lang w:val="pl-PL"/>
        </w:rPr>
      </w:pPr>
    </w:p>
    <w:p w:rsidR="00054153" w:rsidRDefault="00054153" w:rsidP="00445B6D">
      <w:pPr>
        <w:pStyle w:val="Tekstpodstawowy"/>
        <w:spacing w:line="360" w:lineRule="auto"/>
        <w:rPr>
          <w:rFonts w:ascii="Times New Roman" w:hAnsi="Times New Roman"/>
          <w:lang w:val="pl-PL"/>
        </w:rPr>
      </w:pPr>
    </w:p>
    <w:p w:rsidR="00054153" w:rsidRPr="00445B6D" w:rsidRDefault="00054153" w:rsidP="00445B6D">
      <w:pPr>
        <w:pStyle w:val="Tekstpodstawowy"/>
        <w:spacing w:line="360" w:lineRule="auto"/>
        <w:rPr>
          <w:rFonts w:ascii="Times New Roman" w:hAnsi="Times New Roman"/>
          <w:lang w:val="pl-PL"/>
        </w:rPr>
      </w:pP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lastRenderedPageBreak/>
        <w:t>14. Środki techniczne, organizacyjne i inne niezbędne do realizacji zadań</w:t>
      </w:r>
    </w:p>
    <w:p w:rsidR="00445B6D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  <w:t xml:space="preserve">sprzęt, </w:t>
      </w:r>
    </w:p>
    <w:p w:rsidR="00445B6D" w:rsidRPr="00445B6D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  <w:lang w:val="pl-PL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  <w:t xml:space="preserve">narzędzia, </w:t>
      </w:r>
      <w:r>
        <w:rPr>
          <w:rFonts w:ascii="Times New Roman" w:hAnsi="Times New Roman"/>
          <w:lang w:val="pl-PL"/>
        </w:rPr>
        <w:t xml:space="preserve">urządzenia, materiały do terapii i inne niezbędne do prawidłowej realizacji obowiązków służbowych, 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>3)</w:t>
      </w:r>
      <w:r w:rsidRPr="00741AC2">
        <w:rPr>
          <w:rFonts w:ascii="Times New Roman" w:hAnsi="Times New Roman"/>
        </w:rPr>
        <w:tab/>
        <w:t>telefon</w:t>
      </w:r>
      <w:r>
        <w:rPr>
          <w:rFonts w:ascii="Times New Roman" w:hAnsi="Times New Roman"/>
          <w:lang w:val="pl-PL"/>
        </w:rPr>
        <w:t xml:space="preserve"> dostępny w siedzibie WTZ</w:t>
      </w:r>
      <w:r>
        <w:rPr>
          <w:rFonts w:ascii="Times New Roman" w:hAnsi="Times New Roman"/>
        </w:rPr>
        <w:t>,</w:t>
      </w:r>
    </w:p>
    <w:p w:rsidR="00445B6D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  <w:t>obowiązujące formularze</w:t>
      </w:r>
      <w:r w:rsidRPr="00741AC2">
        <w:rPr>
          <w:rFonts w:ascii="Times New Roman" w:hAnsi="Times New Roman"/>
        </w:rPr>
        <w:t xml:space="preserve"> druków</w:t>
      </w:r>
      <w:r>
        <w:rPr>
          <w:rFonts w:ascii="Times New Roman" w:hAnsi="Times New Roman"/>
        </w:rPr>
        <w:t>,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</w:t>
      </w:r>
      <w:r>
        <w:rPr>
          <w:rFonts w:ascii="Times New Roman" w:hAnsi="Times New Roman"/>
        </w:rPr>
        <w:tab/>
        <w:t>samochód służbowy,</w:t>
      </w:r>
    </w:p>
    <w:p w:rsidR="00445B6D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6) </w:t>
      </w:r>
      <w:r>
        <w:rPr>
          <w:rFonts w:ascii="Times New Roman" w:hAnsi="Times New Roman"/>
        </w:rPr>
        <w:t xml:space="preserve">  możliwość udziału w kursach,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8) inne wynikające z realizacji obowiązków służbowych określonych w zakresie czynności pracownika.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15. Warunki pracy</w:t>
      </w:r>
    </w:p>
    <w:p w:rsidR="00445B6D" w:rsidRDefault="00445B6D" w:rsidP="00445B6D">
      <w:pPr>
        <w:pStyle w:val="Tekstpodstawowy"/>
        <w:spacing w:line="360" w:lineRule="auto"/>
        <w:ind w:left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1) praca w </w:t>
      </w:r>
      <w:r>
        <w:rPr>
          <w:rFonts w:ascii="Times New Roman" w:hAnsi="Times New Roman"/>
        </w:rPr>
        <w:t>siedzibie</w:t>
      </w:r>
      <w:r w:rsidRPr="00741A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>
        <w:rPr>
          <w:rFonts w:ascii="Times New Roman" w:hAnsi="Times New Roman"/>
          <w:lang w:val="pl-PL"/>
        </w:rPr>
        <w:t>85</w:t>
      </w:r>
      <w:r>
        <w:rPr>
          <w:rFonts w:ascii="Times New Roman" w:hAnsi="Times New Roman"/>
        </w:rPr>
        <w:t>%</w:t>
      </w:r>
    </w:p>
    <w:p w:rsidR="00445B6D" w:rsidRPr="001C2AAA" w:rsidRDefault="00445B6D" w:rsidP="00445B6D">
      <w:pPr>
        <w:pStyle w:val="Tekstpodstawowy"/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2) praca w terenie – </w:t>
      </w:r>
      <w:r>
        <w:rPr>
          <w:rFonts w:ascii="Times New Roman" w:hAnsi="Times New Roman"/>
          <w:lang w:val="pl-PL"/>
        </w:rPr>
        <w:t>15</w:t>
      </w:r>
      <w:r>
        <w:rPr>
          <w:rFonts w:ascii="Times New Roman" w:hAnsi="Times New Roman"/>
        </w:rPr>
        <w:t xml:space="preserve">% </w:t>
      </w:r>
    </w:p>
    <w:p w:rsidR="00445B6D" w:rsidRPr="00741AC2" w:rsidRDefault="00445B6D" w:rsidP="00445B6D">
      <w:pPr>
        <w:pStyle w:val="Tekstpodstawowy"/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16. Kryteria oceny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>1)</w:t>
      </w:r>
      <w:r w:rsidRPr="00741AC2">
        <w:rPr>
          <w:rFonts w:ascii="Times New Roman" w:hAnsi="Times New Roman"/>
        </w:rPr>
        <w:tab/>
        <w:t xml:space="preserve">kompetencja, życzliwość, komunikatywność, ogólna wiedza </w:t>
      </w:r>
      <w:r>
        <w:rPr>
          <w:rFonts w:ascii="Times New Roman" w:hAnsi="Times New Roman"/>
        </w:rPr>
        <w:t xml:space="preserve"> i doświadczenie zawodowe,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>2)</w:t>
      </w:r>
      <w:r w:rsidRPr="00741AC2">
        <w:rPr>
          <w:rFonts w:ascii="Times New Roman" w:hAnsi="Times New Roman"/>
        </w:rPr>
        <w:tab/>
        <w:t xml:space="preserve">dokładność, terminowość, inicjatywa w organizowaniu własnej pracy i optymalne wykorzystanie czasu pracy, dbałość o </w:t>
      </w:r>
      <w:r>
        <w:rPr>
          <w:rFonts w:ascii="Times New Roman" w:hAnsi="Times New Roman"/>
        </w:rPr>
        <w:t>jakość wykonywanej pracy,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>3)</w:t>
      </w:r>
      <w:r w:rsidRPr="00741AC2">
        <w:rPr>
          <w:rFonts w:ascii="Times New Roman" w:hAnsi="Times New Roman"/>
        </w:rPr>
        <w:tab/>
        <w:t xml:space="preserve">sprawność organizacyjna w zakresie </w:t>
      </w:r>
      <w:r>
        <w:rPr>
          <w:rFonts w:ascii="Times New Roman" w:hAnsi="Times New Roman"/>
        </w:rPr>
        <w:t>przepływu informacji,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741AC2">
        <w:rPr>
          <w:rFonts w:ascii="Times New Roman" w:hAnsi="Times New Roman"/>
        </w:rPr>
        <w:t>)</w:t>
      </w:r>
      <w:r w:rsidRPr="00741AC2">
        <w:rPr>
          <w:rFonts w:ascii="Times New Roman" w:hAnsi="Times New Roman"/>
        </w:rPr>
        <w:tab/>
        <w:t>kwalifikacje zawodowe</w:t>
      </w:r>
    </w:p>
    <w:p w:rsidR="00445B6D" w:rsidRPr="00741AC2" w:rsidRDefault="00445B6D" w:rsidP="00445B6D">
      <w:pPr>
        <w:pStyle w:val="Tekstpodstawowy"/>
        <w:tabs>
          <w:tab w:val="left" w:pos="720"/>
        </w:tabs>
        <w:spacing w:line="360" w:lineRule="auto"/>
        <w:ind w:left="720" w:hanging="360"/>
        <w:rPr>
          <w:rFonts w:ascii="Times New Roman" w:hAnsi="Times New Roman"/>
        </w:rPr>
      </w:pPr>
      <w:r w:rsidRPr="00741AC2">
        <w:rPr>
          <w:rFonts w:ascii="Times New Roman" w:hAnsi="Times New Roman"/>
        </w:rPr>
        <w:t>6)</w:t>
      </w:r>
      <w:r w:rsidRPr="00741AC2">
        <w:rPr>
          <w:rFonts w:ascii="Times New Roman" w:hAnsi="Times New Roman"/>
        </w:rPr>
        <w:tab/>
        <w:t>wyniki pracy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a) ilość i jakość wykonywanej pracy</w:t>
      </w:r>
    </w:p>
    <w:p w:rsidR="00445B6D" w:rsidRPr="00741AC2" w:rsidRDefault="00445B6D" w:rsidP="00445B6D">
      <w:pPr>
        <w:pStyle w:val="Tekstpodstawowy"/>
        <w:tabs>
          <w:tab w:val="left" w:pos="1440"/>
          <w:tab w:val="left" w:pos="1985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b) inicjatywa w podejmowaniu zadań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c) umiejętności zawodowe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d) organizacja pracy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      7) umiejętności społeczne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      8) dyscyplina pracy</w:t>
      </w:r>
    </w:p>
    <w:p w:rsidR="00445B6D" w:rsidRPr="00741AC2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      9) cechy osobowościowe pracownika</w:t>
      </w:r>
    </w:p>
    <w:p w:rsidR="00445B6D" w:rsidRPr="00741AC2" w:rsidRDefault="00445B6D" w:rsidP="00445B6D">
      <w:pPr>
        <w:pStyle w:val="Tekstpodstawowy"/>
        <w:tabs>
          <w:tab w:val="left" w:pos="284"/>
        </w:tabs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WYMAGANIA OSOBOWE</w:t>
      </w:r>
    </w:p>
    <w:p w:rsidR="00445B6D" w:rsidRPr="00741AC2" w:rsidRDefault="00445B6D" w:rsidP="00445B6D">
      <w:pPr>
        <w:pStyle w:val="Tekstpodstawowy"/>
        <w:tabs>
          <w:tab w:val="left" w:pos="426"/>
        </w:tabs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17. Wymagany poziom i kierunek wykształcenia na stanowisku</w:t>
      </w:r>
    </w:p>
    <w:p w:rsidR="00445B6D" w:rsidRPr="00445B6D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  <w:lang w:val="pl-PL"/>
        </w:rPr>
      </w:pPr>
      <w:r w:rsidRPr="00741AC2">
        <w:rPr>
          <w:rFonts w:ascii="Times New Roman" w:hAnsi="Times New Roman"/>
        </w:rPr>
        <w:t>Wykształcenie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lang w:val="pl-PL"/>
        </w:rPr>
        <w:t xml:space="preserve"> </w:t>
      </w:r>
      <w:r w:rsidRPr="00445B6D">
        <w:rPr>
          <w:rFonts w:ascii="Times New Roman" w:hAnsi="Times New Roman"/>
          <w:lang w:val="pl-PL"/>
        </w:rPr>
        <w:t>minimum policealna szkoła odpowiedniej specjalności i tytuł zawodowy lub dyplom w zawodzie,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F324BB">
        <w:rPr>
          <w:rFonts w:ascii="Times New Roman" w:hAnsi="Times New Roman"/>
          <w:b/>
        </w:rPr>
        <w:t>18.</w:t>
      </w:r>
      <w:r>
        <w:rPr>
          <w:rFonts w:ascii="Times New Roman" w:hAnsi="Times New Roman"/>
        </w:rPr>
        <w:t xml:space="preserve"> </w:t>
      </w:r>
      <w:r w:rsidRPr="00F324BB">
        <w:rPr>
          <w:rFonts w:ascii="Times New Roman" w:hAnsi="Times New Roman"/>
          <w:b/>
        </w:rPr>
        <w:t>Wymagany staż pracy i doświadczenie zawodowe:</w:t>
      </w:r>
    </w:p>
    <w:p w:rsidR="00445B6D" w:rsidRPr="00445B6D" w:rsidRDefault="00445B6D" w:rsidP="00445B6D">
      <w:pPr>
        <w:pStyle w:val="Tekstpodstawowy"/>
        <w:tabs>
          <w:tab w:val="left" w:pos="1440"/>
        </w:tabs>
        <w:spacing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Odbyta praktyka zawodowa 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9</w:t>
      </w:r>
      <w:r w:rsidRPr="00741AC2">
        <w:rPr>
          <w:rFonts w:ascii="Times New Roman" w:hAnsi="Times New Roman"/>
          <w:b/>
          <w:bCs/>
        </w:rPr>
        <w:t>. Wymagane uprawnienia  zawodowe</w:t>
      </w:r>
    </w:p>
    <w:p w:rsidR="00445B6D" w:rsidRDefault="00054153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1) </w:t>
      </w:r>
      <w:r w:rsidR="00445B6D" w:rsidRPr="00445B6D">
        <w:rPr>
          <w:rFonts w:ascii="Times New Roman" w:hAnsi="Times New Roman"/>
          <w:lang w:val="pl-PL"/>
        </w:rPr>
        <w:t xml:space="preserve">minimum policealna szkoła odpowiedniej specjalności i tytuł zawodowy lub dyplom </w:t>
      </w:r>
      <w:r>
        <w:rPr>
          <w:rFonts w:ascii="Times New Roman" w:hAnsi="Times New Roman"/>
          <w:lang w:val="pl-PL"/>
        </w:rPr>
        <w:br/>
      </w:r>
      <w:r w:rsidR="00445B6D" w:rsidRPr="00445B6D">
        <w:rPr>
          <w:rFonts w:ascii="Times New Roman" w:hAnsi="Times New Roman"/>
          <w:lang w:val="pl-PL"/>
        </w:rPr>
        <w:t>w zawodzie,</w:t>
      </w:r>
    </w:p>
    <w:p w:rsidR="00445B6D" w:rsidRDefault="00054153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2) </w:t>
      </w:r>
      <w:r>
        <w:rPr>
          <w:rFonts w:ascii="Times New Roman" w:hAnsi="Times New Roman"/>
        </w:rPr>
        <w:t>p</w:t>
      </w:r>
      <w:r w:rsidR="00445B6D" w:rsidRPr="00445B6D">
        <w:rPr>
          <w:rFonts w:ascii="Times New Roman" w:hAnsi="Times New Roman"/>
        </w:rPr>
        <w:t xml:space="preserve">osiadanie umiejętności gry na instrumentach muzycznych, umiejętności kulinarnych </w:t>
      </w:r>
      <w:r>
        <w:rPr>
          <w:rFonts w:ascii="Times New Roman" w:hAnsi="Times New Roman"/>
        </w:rPr>
        <w:br/>
      </w:r>
      <w:r w:rsidR="00445B6D" w:rsidRPr="00445B6D">
        <w:rPr>
          <w:rFonts w:ascii="Times New Roman" w:hAnsi="Times New Roman"/>
        </w:rPr>
        <w:t xml:space="preserve">(w zależności od stanowiska pracy), </w:t>
      </w:r>
    </w:p>
    <w:p w:rsidR="00445B6D" w:rsidRDefault="00054153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 xml:space="preserve">3) </w:t>
      </w:r>
      <w:r w:rsidR="00445B6D" w:rsidRPr="00445B6D">
        <w:rPr>
          <w:rFonts w:ascii="Times New Roman" w:hAnsi="Times New Roman"/>
        </w:rPr>
        <w:t>mile widziane wykształcenie wyższe oraz doświadczenie muzyczno-pedagogiczne, pedagogiczne w pracy z osobami niepełnosprawnymi, (w zależności od stanowiska pracy),</w:t>
      </w:r>
    </w:p>
    <w:p w:rsidR="00445B6D" w:rsidRPr="00054153" w:rsidRDefault="00054153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4) </w:t>
      </w:r>
      <w:r w:rsidR="00445B6D" w:rsidRPr="00445B6D">
        <w:rPr>
          <w:rFonts w:ascii="Times New Roman" w:hAnsi="Times New Roman"/>
        </w:rPr>
        <w:t>cechy osobowościowe: samodzielność w realizacji powierzonych zadań, odporność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445B6D">
        <w:rPr>
          <w:rFonts w:ascii="Times New Roman" w:hAnsi="Times New Roman"/>
        </w:rPr>
        <w:t>na sytuacje stresowe, sumienność, bezstronność,</w:t>
      </w:r>
    </w:p>
    <w:p w:rsidR="00445B6D" w:rsidRDefault="00054153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5) </w:t>
      </w:r>
      <w:r w:rsidR="00445B6D" w:rsidRPr="00445B6D">
        <w:rPr>
          <w:rFonts w:ascii="Times New Roman" w:hAnsi="Times New Roman"/>
        </w:rPr>
        <w:t>empatia i dojrzałość emocjonalna, współpraca zespołowa, szacunek i otwartość do ludzi, gotowość udzielania pomocy.</w:t>
      </w:r>
      <w:r w:rsidR="00445B6D">
        <w:rPr>
          <w:rFonts w:ascii="Times New Roman" w:hAnsi="Times New Roman"/>
          <w:lang w:val="pl-PL"/>
        </w:rPr>
        <w:t xml:space="preserve"> 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20</w:t>
      </w:r>
      <w:r w:rsidRPr="00741AC2">
        <w:rPr>
          <w:rFonts w:ascii="Times New Roman" w:hAnsi="Times New Roman"/>
          <w:b/>
          <w:bCs/>
        </w:rPr>
        <w:t>. Wymagane umiejętności na danym stanowisku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umiejętność organizacji pracy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umiejętność współpracy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umiejętność pracy w zespole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umiejętność radzenia sobie w trudnych sytuacjach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umiejętność optymalnego wykorzystania czasu pracy 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umiejętność posługiwania się obowiązującymi regulacjami prawno-formalnymi 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umiejętność analitycznego myślenia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0</w:t>
      </w:r>
      <w:r w:rsidRPr="00741AC2">
        <w:rPr>
          <w:rFonts w:ascii="Times New Roman" w:hAnsi="Times New Roman"/>
          <w:b/>
          <w:bCs/>
        </w:rPr>
        <w:t>. Niezbędne cechy osobowościowe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obowiązkowość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pracowitość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stabilność emocjonalna</w:t>
      </w: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- sumienność, 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741AC2">
        <w:rPr>
          <w:rFonts w:ascii="Times New Roman" w:hAnsi="Times New Roman"/>
        </w:rPr>
        <w:t>dokładność</w:t>
      </w:r>
      <w:r>
        <w:rPr>
          <w:rFonts w:ascii="Times New Roman" w:hAnsi="Times New Roman"/>
        </w:rPr>
        <w:t>, rzetelność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komunikatywność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uczciwość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terminowość, punktualność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zdolność do samodzielnej pracy i podejmowania decyzji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tolerancja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takt, </w:t>
      </w:r>
      <w:r w:rsidRPr="00741AC2">
        <w:rPr>
          <w:rFonts w:ascii="Times New Roman" w:hAnsi="Times New Roman"/>
        </w:rPr>
        <w:t>dyplomacja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aktywność i konsekwentność w działaniu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odporność na stres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  <w:r w:rsidRPr="00741AC2">
        <w:rPr>
          <w:rFonts w:ascii="Times New Roman" w:hAnsi="Times New Roman"/>
        </w:rPr>
        <w:t>- sprawiedliwość</w:t>
      </w:r>
    </w:p>
    <w:p w:rsidR="00445B6D" w:rsidRP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  <w:lang w:val="pl-PL"/>
        </w:rPr>
      </w:pPr>
      <w:r w:rsidRPr="00741AC2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1</w:t>
      </w:r>
      <w:r w:rsidRPr="00741AC2">
        <w:rPr>
          <w:rFonts w:ascii="Times New Roman" w:hAnsi="Times New Roman"/>
          <w:b/>
          <w:bCs/>
        </w:rPr>
        <w:t xml:space="preserve">. </w:t>
      </w:r>
      <w:r w:rsidRPr="00445B6D">
        <w:rPr>
          <w:rFonts w:ascii="Times New Roman" w:hAnsi="Times New Roman"/>
          <w:bCs/>
        </w:rPr>
        <w:t>Inne istotne aspekty pracy na danym stanowisku</w:t>
      </w:r>
      <w:r w:rsidRPr="00445B6D">
        <w:rPr>
          <w:rFonts w:ascii="Times New Roman" w:hAnsi="Times New Roman"/>
          <w:bCs/>
          <w:lang w:val="pl-PL"/>
        </w:rPr>
        <w:t xml:space="preserve"> w przypadku konieczności wydanie upoważnienia do pobierania zaliczek z Działu Finansowo – Księgowego na zakup materiałów do terapii zajęciowej</w:t>
      </w:r>
      <w:r>
        <w:rPr>
          <w:rFonts w:ascii="Times New Roman" w:hAnsi="Times New Roman"/>
          <w:b/>
          <w:bCs/>
          <w:lang w:val="pl-PL"/>
        </w:rPr>
        <w:t xml:space="preserve"> 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</w:rPr>
      </w:pPr>
    </w:p>
    <w:p w:rsidR="00445B6D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</w:rPr>
      </w:pP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rPr>
          <w:rFonts w:ascii="Times New Roman" w:hAnsi="Times New Roman"/>
          <w:b/>
          <w:bCs/>
        </w:rPr>
      </w:pPr>
    </w:p>
    <w:p w:rsidR="00054153" w:rsidRDefault="00445B6D" w:rsidP="00054153">
      <w:pPr>
        <w:pStyle w:val="Tekstpodstawowy"/>
        <w:spacing w:line="360" w:lineRule="auto"/>
        <w:jc w:val="left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PORZĄDZIŁ: 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ZATWIERDZIŁ: </w:t>
      </w:r>
      <w:r w:rsidR="00054153">
        <w:rPr>
          <w:rFonts w:ascii="Times New Roman" w:hAnsi="Times New Roman"/>
          <w:b/>
          <w:bCs/>
        </w:rPr>
        <w:tab/>
      </w:r>
    </w:p>
    <w:p w:rsidR="00054153" w:rsidRDefault="00054153" w:rsidP="00054153">
      <w:pPr>
        <w:pStyle w:val="Tekstpodstawowy"/>
        <w:spacing w:line="360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Dyrektor </w:t>
      </w:r>
      <w:r w:rsidR="00445B6D" w:rsidRPr="00741AC2">
        <w:rPr>
          <w:rFonts w:ascii="Times New Roman" w:hAnsi="Times New Roman"/>
          <w:b/>
          <w:bCs/>
        </w:rPr>
        <w:t>Oś</w:t>
      </w:r>
      <w:r w:rsidR="00445B6D">
        <w:rPr>
          <w:rFonts w:ascii="Times New Roman" w:hAnsi="Times New Roman"/>
          <w:b/>
          <w:bCs/>
        </w:rPr>
        <w:t xml:space="preserve">rodka Pomocy  </w:t>
      </w:r>
      <w:r w:rsidR="00445B6D" w:rsidRPr="00741AC2">
        <w:rPr>
          <w:rFonts w:ascii="Times New Roman" w:hAnsi="Times New Roman"/>
          <w:b/>
          <w:bCs/>
        </w:rPr>
        <w:t xml:space="preserve">Społecznej </w:t>
      </w:r>
    </w:p>
    <w:p w:rsidR="00445B6D" w:rsidRPr="00741AC2" w:rsidRDefault="00054153" w:rsidP="00054153">
      <w:pPr>
        <w:pStyle w:val="Tekstpodstawowy"/>
        <w:spacing w:line="360" w:lineRule="auto"/>
        <w:jc w:val="lef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</w:r>
      <w:r>
        <w:rPr>
          <w:rFonts w:ascii="Times New Roman" w:hAnsi="Times New Roman"/>
          <w:b/>
          <w:bCs/>
          <w:lang w:val="pl-PL"/>
        </w:rPr>
        <w:tab/>
        <w:t xml:space="preserve">   w Raciborzu</w:t>
      </w:r>
      <w:r>
        <w:rPr>
          <w:rFonts w:ascii="Times New Roman" w:hAnsi="Times New Roman"/>
          <w:b/>
          <w:bCs/>
        </w:rPr>
        <w:br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="00445B6D" w:rsidRPr="00741AC2">
        <w:rPr>
          <w:rFonts w:ascii="Times New Roman" w:hAnsi="Times New Roman"/>
          <w:b/>
          <w:bCs/>
        </w:rPr>
        <w:t xml:space="preserve"> </w:t>
      </w:r>
    </w:p>
    <w:p w:rsidR="00445B6D" w:rsidRPr="00741AC2" w:rsidRDefault="00445B6D" w:rsidP="00445B6D">
      <w:pPr>
        <w:pStyle w:val="Tekstpodstawowy"/>
        <w:tabs>
          <w:tab w:val="left" w:pos="993"/>
        </w:tabs>
        <w:spacing w:line="360" w:lineRule="auto"/>
        <w:ind w:left="284" w:firstLine="142"/>
        <w:rPr>
          <w:rFonts w:ascii="Times New Roman" w:hAnsi="Times New Roman"/>
          <w:b/>
          <w:bCs/>
        </w:rPr>
      </w:pPr>
      <w:r w:rsidRPr="00741AC2">
        <w:rPr>
          <w:rFonts w:ascii="Times New Roman" w:hAnsi="Times New Roman"/>
          <w:b/>
          <w:bCs/>
        </w:rPr>
        <w:t xml:space="preserve"> </w:t>
      </w:r>
    </w:p>
    <w:p w:rsidR="00445B6D" w:rsidRPr="00741AC2" w:rsidRDefault="00445B6D" w:rsidP="00445B6D">
      <w:pPr>
        <w:jc w:val="both"/>
        <w:rPr>
          <w:b/>
          <w:bCs/>
          <w:spacing w:val="20"/>
          <w:sz w:val="24"/>
          <w:szCs w:val="24"/>
        </w:rPr>
      </w:pPr>
      <w:r w:rsidRPr="00F4227B">
        <w:rPr>
          <w:b/>
          <w:bCs/>
          <w:sz w:val="24"/>
          <w:szCs w:val="24"/>
        </w:rPr>
        <w:t xml:space="preserve">         </w:t>
      </w:r>
      <w:r w:rsidRPr="00F4227B">
        <w:rPr>
          <w:b/>
          <w:bCs/>
          <w:sz w:val="24"/>
          <w:szCs w:val="24"/>
        </w:rPr>
        <w:tab/>
      </w:r>
      <w:r w:rsidRPr="00F4227B">
        <w:rPr>
          <w:b/>
          <w:bCs/>
          <w:sz w:val="24"/>
          <w:szCs w:val="24"/>
        </w:rPr>
        <w:tab/>
      </w:r>
      <w:r w:rsidRPr="00F4227B">
        <w:rPr>
          <w:sz w:val="24"/>
          <w:szCs w:val="24"/>
        </w:rPr>
        <w:tab/>
      </w:r>
      <w:r w:rsidRPr="00F4227B">
        <w:rPr>
          <w:sz w:val="24"/>
          <w:szCs w:val="24"/>
        </w:rPr>
        <w:tab/>
      </w:r>
      <w:r w:rsidRPr="00F4227B">
        <w:rPr>
          <w:sz w:val="24"/>
          <w:szCs w:val="24"/>
        </w:rPr>
        <w:tab/>
      </w:r>
      <w:r w:rsidRPr="00F4227B">
        <w:rPr>
          <w:sz w:val="24"/>
          <w:szCs w:val="24"/>
        </w:rPr>
        <w:tab/>
      </w:r>
      <w:r w:rsidRPr="00F4227B">
        <w:rPr>
          <w:sz w:val="24"/>
          <w:szCs w:val="24"/>
        </w:rPr>
        <w:tab/>
      </w:r>
    </w:p>
    <w:p w:rsidR="003F7C58" w:rsidRDefault="003F7C58"/>
    <w:sectPr w:rsidR="003F7C58" w:rsidSect="0033013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7BE" w:rsidRDefault="00BB17BE">
      <w:r>
        <w:separator/>
      </w:r>
    </w:p>
  </w:endnote>
  <w:endnote w:type="continuationSeparator" w:id="0">
    <w:p w:rsidR="00BB17BE" w:rsidRDefault="00BB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21A" w:rsidRDefault="00445B6D" w:rsidP="00A5221A">
    <w:pPr>
      <w:pStyle w:val="Stopka"/>
      <w:jc w:val="center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B2123A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B2123A">
      <w:rPr>
        <w:b/>
        <w:noProof/>
      </w:rPr>
      <w:t>6</w:t>
    </w:r>
    <w:r>
      <w:rPr>
        <w:b/>
        <w:sz w:val="24"/>
        <w:szCs w:val="24"/>
      </w:rPr>
      <w:fldChar w:fldCharType="end"/>
    </w:r>
  </w:p>
  <w:p w:rsidR="00A5221A" w:rsidRDefault="00B212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7BE" w:rsidRDefault="00BB17BE">
      <w:r>
        <w:separator/>
      </w:r>
    </w:p>
  </w:footnote>
  <w:footnote w:type="continuationSeparator" w:id="0">
    <w:p w:rsidR="00BB17BE" w:rsidRDefault="00BB1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8671E"/>
    <w:multiLevelType w:val="hybridMultilevel"/>
    <w:tmpl w:val="56FEC454"/>
    <w:lvl w:ilvl="0" w:tplc="693456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6771"/>
    <w:multiLevelType w:val="hybridMultilevel"/>
    <w:tmpl w:val="47A4CFC8"/>
    <w:lvl w:ilvl="0" w:tplc="E9EC99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B25F07"/>
    <w:multiLevelType w:val="hybridMultilevel"/>
    <w:tmpl w:val="635896BC"/>
    <w:lvl w:ilvl="0" w:tplc="E2CAFE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9812D8"/>
    <w:multiLevelType w:val="hybridMultilevel"/>
    <w:tmpl w:val="6908F85A"/>
    <w:lvl w:ilvl="0" w:tplc="3E362B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5097"/>
    <w:multiLevelType w:val="hybridMultilevel"/>
    <w:tmpl w:val="3B0A7414"/>
    <w:lvl w:ilvl="0" w:tplc="479CB6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8D2FE9"/>
    <w:multiLevelType w:val="hybridMultilevel"/>
    <w:tmpl w:val="EE2EDE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7D89"/>
    <w:multiLevelType w:val="hybridMultilevel"/>
    <w:tmpl w:val="E5F0E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5B5019"/>
    <w:multiLevelType w:val="hybridMultilevel"/>
    <w:tmpl w:val="345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8604C"/>
    <w:multiLevelType w:val="hybridMultilevel"/>
    <w:tmpl w:val="03924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6D"/>
    <w:rsid w:val="00054153"/>
    <w:rsid w:val="001C625A"/>
    <w:rsid w:val="003F7C58"/>
    <w:rsid w:val="00445B6D"/>
    <w:rsid w:val="008B0CB9"/>
    <w:rsid w:val="00B2123A"/>
    <w:rsid w:val="00BB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A8839-CA02-45E9-B176-220F205B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5B6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45B6D"/>
    <w:pPr>
      <w:jc w:val="both"/>
      <w:textAlignment w:val="baseline"/>
    </w:pPr>
    <w:rPr>
      <w:rFonts w:ascii="Courier New" w:hAnsi="Courier New"/>
      <w:kern w:val="24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45B6D"/>
    <w:rPr>
      <w:rFonts w:ascii="Courier New" w:eastAsia="Times New Roman" w:hAnsi="Courier New" w:cs="Times New Roman"/>
      <w:kern w:val="24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unhideWhenUsed/>
    <w:rsid w:val="00445B6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445B6D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1191</Words>
  <Characters>7151</Characters>
  <Application>Microsoft Office Word</Application>
  <DocSecurity>4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ADM07-A</dc:creator>
  <cp:keywords/>
  <dc:description/>
  <cp:lastModifiedBy>Joanna Lasak-Kawulok</cp:lastModifiedBy>
  <cp:revision>2</cp:revision>
  <dcterms:created xsi:type="dcterms:W3CDTF">2019-02-13T06:35:00Z</dcterms:created>
  <dcterms:modified xsi:type="dcterms:W3CDTF">2019-02-13T06:35:00Z</dcterms:modified>
</cp:coreProperties>
</file>